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48" w:rsidRDefault="00144B48" w:rsidP="0028029D">
      <w:pPr>
        <w:autoSpaceDE w:val="0"/>
        <w:autoSpaceDN w:val="0"/>
        <w:adjustRightInd w:val="0"/>
        <w:jc w:val="center"/>
        <w:rPr>
          <w:b/>
          <w:bCs/>
          <w:lang w:val="kk-KZ"/>
        </w:rPr>
      </w:pPr>
    </w:p>
    <w:p w:rsidR="00912652" w:rsidRPr="00144B48" w:rsidRDefault="00912652" w:rsidP="0028029D">
      <w:pPr>
        <w:autoSpaceDE w:val="0"/>
        <w:autoSpaceDN w:val="0"/>
        <w:adjustRightInd w:val="0"/>
        <w:jc w:val="center"/>
        <w:rPr>
          <w:b/>
          <w:bCs/>
          <w:lang w:val="kk-KZ"/>
        </w:rPr>
      </w:pPr>
      <w:r w:rsidRPr="00144B48">
        <w:rPr>
          <w:b/>
          <w:bCs/>
          <w:lang w:val="kk-KZ"/>
        </w:rPr>
        <w:t>СИЛЛАБУС</w:t>
      </w:r>
    </w:p>
    <w:p w:rsidR="00912652" w:rsidRPr="00144B48" w:rsidRDefault="0065761F" w:rsidP="0028029D">
      <w:pPr>
        <w:jc w:val="center"/>
        <w:rPr>
          <w:b/>
          <w:lang w:val="kk-KZ"/>
        </w:rPr>
      </w:pPr>
      <w:r w:rsidRPr="00144B48">
        <w:rPr>
          <w:b/>
          <w:lang w:val="kk-KZ"/>
        </w:rPr>
        <w:t>2022-2023</w:t>
      </w:r>
      <w:r w:rsidR="0081776F" w:rsidRPr="00144B48">
        <w:rPr>
          <w:b/>
          <w:lang w:val="kk-KZ"/>
        </w:rPr>
        <w:t xml:space="preserve"> оқу жылының көктемгі</w:t>
      </w:r>
      <w:r w:rsidR="00912652" w:rsidRPr="00144B48">
        <w:rPr>
          <w:b/>
          <w:lang w:val="kk-KZ"/>
        </w:rPr>
        <w:t xml:space="preserve"> семестрі</w:t>
      </w:r>
    </w:p>
    <w:p w:rsidR="00912652" w:rsidRPr="0081776F" w:rsidRDefault="0081776F" w:rsidP="0028029D">
      <w:pPr>
        <w:jc w:val="center"/>
        <w:rPr>
          <w:b/>
          <w:sz w:val="22"/>
          <w:szCs w:val="22"/>
          <w:lang w:val="kk-KZ"/>
        </w:rPr>
      </w:pPr>
      <w:r w:rsidRPr="00144B48">
        <w:rPr>
          <w:b/>
          <w:lang w:val="kk-KZ"/>
        </w:rPr>
        <w:t>«7М02212</w:t>
      </w:r>
      <w:r w:rsidR="00FC1E16" w:rsidRPr="00144B48">
        <w:rPr>
          <w:b/>
          <w:lang w:val="kk-KZ"/>
        </w:rPr>
        <w:t>–</w:t>
      </w:r>
      <w:r w:rsidR="00484DCC" w:rsidRPr="00144B48">
        <w:rPr>
          <w:b/>
          <w:lang w:val="kk-KZ"/>
        </w:rPr>
        <w:t xml:space="preserve"> </w:t>
      </w:r>
      <w:r w:rsidRPr="00144B48">
        <w:rPr>
          <w:b/>
          <w:lang w:val="kk-KZ"/>
        </w:rPr>
        <w:t>Музей ісі және ескерткіштерді қорғау</w:t>
      </w:r>
      <w:r w:rsidR="00484DCC" w:rsidRPr="00144B48">
        <w:rPr>
          <w:b/>
          <w:lang w:val="kk-KZ"/>
        </w:rPr>
        <w:t>» білім беру бағдарламасы</w:t>
      </w:r>
      <w:r w:rsidR="00484DCC" w:rsidRPr="0081776F">
        <w:rPr>
          <w:b/>
          <w:sz w:val="22"/>
          <w:szCs w:val="22"/>
          <w:lang w:val="kk-KZ"/>
        </w:rPr>
        <w:t xml:space="preserve"> </w:t>
      </w:r>
      <w:r w:rsidR="00484DCC" w:rsidRPr="0081776F">
        <w:rPr>
          <w:b/>
          <w:sz w:val="22"/>
          <w:szCs w:val="22"/>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985"/>
        <w:gridCol w:w="992"/>
        <w:gridCol w:w="709"/>
        <w:gridCol w:w="568"/>
        <w:gridCol w:w="1415"/>
        <w:gridCol w:w="568"/>
        <w:gridCol w:w="283"/>
        <w:gridCol w:w="964"/>
        <w:gridCol w:w="1160"/>
      </w:tblGrid>
      <w:tr w:rsidR="00912652" w:rsidRPr="00C57C03" w:rsidTr="00C57C03">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81776F" w:rsidRDefault="00912652" w:rsidP="0028029D">
            <w:pPr>
              <w:autoSpaceDE w:val="0"/>
              <w:autoSpaceDN w:val="0"/>
              <w:adjustRightInd w:val="0"/>
              <w:rPr>
                <w:b/>
                <w:sz w:val="22"/>
                <w:szCs w:val="22"/>
                <w:lang w:val="kk-KZ"/>
              </w:rPr>
            </w:pPr>
            <w:r w:rsidRPr="0081776F">
              <w:rPr>
                <w:b/>
                <w:sz w:val="22"/>
                <w:szCs w:val="22"/>
                <w:lang w:val="kk-KZ"/>
              </w:rPr>
              <w:t>Пәннің коды</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81776F" w:rsidRDefault="00912652" w:rsidP="0028029D">
            <w:pPr>
              <w:autoSpaceDE w:val="0"/>
              <w:autoSpaceDN w:val="0"/>
              <w:adjustRightInd w:val="0"/>
              <w:rPr>
                <w:b/>
                <w:sz w:val="22"/>
                <w:szCs w:val="22"/>
                <w:lang w:val="kk-KZ"/>
              </w:rPr>
            </w:pPr>
            <w:r w:rsidRPr="0081776F">
              <w:rPr>
                <w:b/>
                <w:sz w:val="22"/>
                <w:szCs w:val="22"/>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81776F" w:rsidRDefault="00144B48" w:rsidP="0028029D">
            <w:pPr>
              <w:autoSpaceDE w:val="0"/>
              <w:autoSpaceDN w:val="0"/>
              <w:adjustRightInd w:val="0"/>
              <w:rPr>
                <w:b/>
                <w:sz w:val="22"/>
                <w:szCs w:val="22"/>
                <w:lang w:val="kk-KZ"/>
              </w:rPr>
            </w:pPr>
            <w:r>
              <w:rPr>
                <w:b/>
                <w:sz w:val="22"/>
                <w:szCs w:val="22"/>
                <w:lang w:val="kk-KZ"/>
              </w:rPr>
              <w:t>Магистранттың өзіндік жұмысы (М</w:t>
            </w:r>
            <w:r w:rsidR="00912652" w:rsidRPr="0081776F">
              <w:rPr>
                <w:b/>
                <w:sz w:val="22"/>
                <w:szCs w:val="22"/>
                <w:lang w:val="kk-KZ"/>
              </w:rPr>
              <w:t>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81776F" w:rsidRDefault="00912652" w:rsidP="00144B48">
            <w:pPr>
              <w:autoSpaceDE w:val="0"/>
              <w:autoSpaceDN w:val="0"/>
              <w:adjustRightInd w:val="0"/>
              <w:jc w:val="center"/>
              <w:rPr>
                <w:b/>
                <w:sz w:val="22"/>
                <w:szCs w:val="22"/>
              </w:rPr>
            </w:pPr>
            <w:r w:rsidRPr="0081776F">
              <w:rPr>
                <w:b/>
                <w:sz w:val="22"/>
                <w:szCs w:val="22"/>
                <w:lang w:val="kk-KZ"/>
              </w:rPr>
              <w:t>Сағат саны</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81776F" w:rsidRDefault="00912652" w:rsidP="0028029D">
            <w:pPr>
              <w:autoSpaceDE w:val="0"/>
              <w:autoSpaceDN w:val="0"/>
              <w:adjustRightInd w:val="0"/>
              <w:rPr>
                <w:b/>
                <w:sz w:val="22"/>
                <w:szCs w:val="22"/>
                <w:lang w:val="kk-KZ"/>
              </w:rPr>
            </w:pPr>
            <w:r w:rsidRPr="0081776F">
              <w:rPr>
                <w:b/>
                <w:sz w:val="22"/>
                <w:szCs w:val="22"/>
                <w:lang w:val="kk-KZ"/>
              </w:rPr>
              <w:t>Кредит саны</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81776F" w:rsidRDefault="00144B48" w:rsidP="0028029D">
            <w:pPr>
              <w:autoSpaceDE w:val="0"/>
              <w:autoSpaceDN w:val="0"/>
              <w:adjustRightInd w:val="0"/>
              <w:jc w:val="center"/>
              <w:rPr>
                <w:b/>
                <w:sz w:val="22"/>
                <w:szCs w:val="22"/>
                <w:lang w:val="kk-KZ"/>
              </w:rPr>
            </w:pPr>
            <w:r>
              <w:rPr>
                <w:b/>
                <w:sz w:val="22"/>
                <w:szCs w:val="22"/>
                <w:lang w:val="kk-KZ"/>
              </w:rPr>
              <w:t xml:space="preserve">Магистранттың </w:t>
            </w:r>
            <w:r w:rsidR="00912652" w:rsidRPr="0081776F">
              <w:rPr>
                <w:b/>
                <w:sz w:val="22"/>
                <w:szCs w:val="22"/>
                <w:lang w:val="kk-KZ"/>
              </w:rPr>
              <w:t>оқытуш</w:t>
            </w:r>
            <w:r>
              <w:rPr>
                <w:b/>
                <w:sz w:val="22"/>
                <w:szCs w:val="22"/>
                <w:lang w:val="kk-KZ"/>
              </w:rPr>
              <w:t>ы басшылығымен өзіндік жұмысы (М</w:t>
            </w:r>
            <w:r w:rsidR="00912652" w:rsidRPr="0081776F">
              <w:rPr>
                <w:b/>
                <w:sz w:val="22"/>
                <w:szCs w:val="22"/>
                <w:lang w:val="kk-KZ"/>
              </w:rPr>
              <w:t xml:space="preserve">ОӨЖ)  </w:t>
            </w:r>
          </w:p>
        </w:tc>
      </w:tr>
      <w:tr w:rsidR="00912652" w:rsidRPr="0081776F" w:rsidTr="00C57C03">
        <w:trPr>
          <w:trHeight w:val="163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81776F" w:rsidRDefault="00912652" w:rsidP="0028029D">
            <w:pPr>
              <w:rPr>
                <w:b/>
                <w:sz w:val="22"/>
                <w:szCs w:val="22"/>
                <w:lang w:val="kk-KZ"/>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81776F" w:rsidRDefault="00912652" w:rsidP="0028029D">
            <w:pPr>
              <w:rPr>
                <w:b/>
                <w:sz w:val="22"/>
                <w:szCs w:val="22"/>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81776F" w:rsidRDefault="00912652" w:rsidP="0028029D">
            <w:pPr>
              <w:rPr>
                <w:b/>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81776F" w:rsidRDefault="00912652" w:rsidP="0028029D">
            <w:pPr>
              <w:autoSpaceDE w:val="0"/>
              <w:autoSpaceDN w:val="0"/>
              <w:adjustRightInd w:val="0"/>
              <w:jc w:val="center"/>
              <w:rPr>
                <w:b/>
                <w:sz w:val="22"/>
                <w:szCs w:val="22"/>
                <w:lang w:val="kk-KZ"/>
              </w:rPr>
            </w:pPr>
            <w:r w:rsidRPr="0081776F">
              <w:rPr>
                <w:b/>
                <w:sz w:val="22"/>
                <w:szCs w:val="22"/>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81776F" w:rsidRDefault="00912652" w:rsidP="0028029D">
            <w:pPr>
              <w:autoSpaceDE w:val="0"/>
              <w:autoSpaceDN w:val="0"/>
              <w:adjustRightInd w:val="0"/>
              <w:jc w:val="center"/>
              <w:rPr>
                <w:b/>
                <w:sz w:val="22"/>
                <w:szCs w:val="22"/>
                <w:lang w:val="kk-KZ"/>
              </w:rPr>
            </w:pPr>
            <w:proofErr w:type="spellStart"/>
            <w:r w:rsidRPr="0081776F">
              <w:rPr>
                <w:b/>
                <w:sz w:val="22"/>
                <w:szCs w:val="22"/>
              </w:rPr>
              <w:t>Практ</w:t>
            </w:r>
            <w:proofErr w:type="spellEnd"/>
            <w:r w:rsidRPr="0081776F">
              <w:rPr>
                <w:b/>
                <w:sz w:val="22"/>
                <w:szCs w:val="22"/>
              </w:rPr>
              <w:t xml:space="preserve">. </w:t>
            </w:r>
            <w:proofErr w:type="spellStart"/>
            <w:r w:rsidRPr="0081776F">
              <w:rPr>
                <w:b/>
                <w:sz w:val="22"/>
                <w:szCs w:val="22"/>
              </w:rPr>
              <w:t>сабақтар</w:t>
            </w:r>
            <w:proofErr w:type="spellEnd"/>
            <w:r w:rsidRPr="0081776F">
              <w:rPr>
                <w:b/>
                <w:sz w:val="22"/>
                <w:szCs w:val="22"/>
              </w:rPr>
              <w:t xml:space="preserve"> </w:t>
            </w:r>
            <w:r w:rsidRPr="0081776F">
              <w:rPr>
                <w:b/>
                <w:sz w:val="22"/>
                <w:szCs w:val="22"/>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81776F" w:rsidRDefault="00912652" w:rsidP="0028029D">
            <w:pPr>
              <w:autoSpaceDE w:val="0"/>
              <w:autoSpaceDN w:val="0"/>
              <w:adjustRightInd w:val="0"/>
              <w:jc w:val="center"/>
              <w:rPr>
                <w:b/>
                <w:sz w:val="22"/>
                <w:szCs w:val="22"/>
              </w:rPr>
            </w:pPr>
            <w:proofErr w:type="spellStart"/>
            <w:r w:rsidRPr="0081776F">
              <w:rPr>
                <w:b/>
                <w:sz w:val="22"/>
                <w:szCs w:val="22"/>
              </w:rPr>
              <w:t>Зерт</w:t>
            </w:r>
            <w:proofErr w:type="spellEnd"/>
            <w:r w:rsidRPr="0081776F">
              <w:rPr>
                <w:b/>
                <w:sz w:val="22"/>
                <w:szCs w:val="22"/>
              </w:rPr>
              <w:t>. с</w:t>
            </w:r>
            <w:r w:rsidRPr="0081776F">
              <w:rPr>
                <w:b/>
                <w:sz w:val="22"/>
                <w:szCs w:val="22"/>
                <w:lang w:val="kk-KZ"/>
              </w:rPr>
              <w:t>абақтар</w:t>
            </w:r>
            <w:r w:rsidRPr="0081776F">
              <w:rPr>
                <w:b/>
                <w:sz w:val="22"/>
                <w:szCs w:val="22"/>
              </w:rPr>
              <w:t xml:space="preserve"> (ЗС)</w:t>
            </w: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81776F" w:rsidRDefault="00912652" w:rsidP="0028029D">
            <w:pPr>
              <w:rPr>
                <w:b/>
                <w:sz w:val="22"/>
                <w:szCs w:val="22"/>
              </w:rPr>
            </w:pPr>
          </w:p>
        </w:tc>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81776F" w:rsidRDefault="00912652" w:rsidP="0028029D">
            <w:pPr>
              <w:rPr>
                <w:b/>
                <w:sz w:val="22"/>
                <w:szCs w:val="22"/>
              </w:rPr>
            </w:pPr>
          </w:p>
        </w:tc>
      </w:tr>
      <w:tr w:rsidR="005A3C5D" w:rsidRPr="0081776F" w:rsidTr="00C57C03">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A3C5D" w:rsidRDefault="00C57C03" w:rsidP="00144B48">
            <w:pPr>
              <w:autoSpaceDE w:val="0"/>
              <w:autoSpaceDN w:val="0"/>
              <w:adjustRightInd w:val="0"/>
              <w:jc w:val="center"/>
              <w:rPr>
                <w:bCs/>
                <w:sz w:val="22"/>
                <w:szCs w:val="22"/>
                <w:lang w:val="kk-KZ" w:eastAsia="en-US"/>
              </w:rPr>
            </w:pPr>
            <w:r>
              <w:rPr>
                <w:bCs/>
                <w:sz w:val="22"/>
                <w:szCs w:val="22"/>
                <w:lang w:val="kk-KZ" w:eastAsia="en-US"/>
              </w:rPr>
              <w:t>ТРМК 5104</w:t>
            </w:r>
          </w:p>
          <w:p w:rsidR="00C57C03" w:rsidRPr="0081776F" w:rsidRDefault="00C57C03" w:rsidP="00144B48">
            <w:pPr>
              <w:autoSpaceDE w:val="0"/>
              <w:autoSpaceDN w:val="0"/>
              <w:adjustRightInd w:val="0"/>
              <w:jc w:val="center"/>
              <w:rPr>
                <w:b/>
                <w:sz w:val="22"/>
                <w:szCs w:val="22"/>
              </w:rPr>
            </w:pPr>
            <w:r>
              <w:rPr>
                <w:bCs/>
                <w:sz w:val="22"/>
                <w:szCs w:val="22"/>
                <w:lang w:val="kk-KZ" w:eastAsia="en-US"/>
              </w:rPr>
              <w:t>ТРМК 5303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A3C5D" w:rsidRPr="00F34F8E" w:rsidRDefault="00C57C03" w:rsidP="00144B48">
            <w:pPr>
              <w:autoSpaceDE w:val="0"/>
              <w:autoSpaceDN w:val="0"/>
              <w:adjustRightInd w:val="0"/>
              <w:jc w:val="center"/>
              <w:rPr>
                <w:sz w:val="22"/>
                <w:szCs w:val="22"/>
                <w:lang w:val="kk-KZ"/>
              </w:rPr>
            </w:pPr>
            <w:r w:rsidRPr="00C57C03">
              <w:rPr>
                <w:sz w:val="22"/>
                <w:szCs w:val="22"/>
                <w:lang w:val="kk-KZ"/>
              </w:rPr>
              <w:t>Музей коммуникациясының теориясы мен практикасы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3C5D" w:rsidRPr="0081776F" w:rsidRDefault="00E91DF7" w:rsidP="00144B48">
            <w:pPr>
              <w:autoSpaceDE w:val="0"/>
              <w:autoSpaceDN w:val="0"/>
              <w:adjustRightInd w:val="0"/>
              <w:jc w:val="center"/>
              <w:rPr>
                <w:sz w:val="22"/>
                <w:szCs w:val="22"/>
                <w:lang w:val="kk-KZ"/>
              </w:rPr>
            </w:pPr>
            <w:r w:rsidRPr="0081776F">
              <w:rPr>
                <w:sz w:val="22"/>
                <w:szCs w:val="22"/>
                <w:lang w:val="kk-KZ"/>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3C5D" w:rsidRPr="0081776F" w:rsidRDefault="00C44241" w:rsidP="00144B48">
            <w:pPr>
              <w:autoSpaceDE w:val="0"/>
              <w:autoSpaceDN w:val="0"/>
              <w:adjustRightInd w:val="0"/>
              <w:jc w:val="center"/>
              <w:rPr>
                <w:sz w:val="22"/>
                <w:szCs w:val="22"/>
              </w:rPr>
            </w:pPr>
            <w:r w:rsidRPr="0081776F">
              <w:rPr>
                <w:sz w:val="22"/>
                <w:szCs w:val="22"/>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A3C5D" w:rsidRPr="0081776F" w:rsidRDefault="00C44241" w:rsidP="00144B48">
            <w:pPr>
              <w:autoSpaceDE w:val="0"/>
              <w:autoSpaceDN w:val="0"/>
              <w:adjustRightInd w:val="0"/>
              <w:jc w:val="center"/>
              <w:rPr>
                <w:sz w:val="22"/>
                <w:szCs w:val="22"/>
              </w:rPr>
            </w:pPr>
            <w:r w:rsidRPr="0081776F">
              <w:rPr>
                <w:sz w:val="22"/>
                <w:szCs w:val="22"/>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A3C5D" w:rsidRPr="0081776F" w:rsidRDefault="00E91DF7" w:rsidP="00144B48">
            <w:pPr>
              <w:autoSpaceDE w:val="0"/>
              <w:autoSpaceDN w:val="0"/>
              <w:adjustRightInd w:val="0"/>
              <w:jc w:val="center"/>
              <w:rPr>
                <w:sz w:val="22"/>
                <w:szCs w:val="22"/>
                <w:lang w:val="kk-KZ"/>
              </w:rPr>
            </w:pPr>
            <w:r w:rsidRPr="0081776F">
              <w:rPr>
                <w:sz w:val="22"/>
                <w:szCs w:val="22"/>
                <w:lang w:val="kk-KZ"/>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A3C5D" w:rsidRPr="0081776F" w:rsidRDefault="004E3961" w:rsidP="00144B48">
            <w:pPr>
              <w:autoSpaceDE w:val="0"/>
              <w:autoSpaceDN w:val="0"/>
              <w:adjustRightInd w:val="0"/>
              <w:jc w:val="center"/>
              <w:rPr>
                <w:sz w:val="22"/>
                <w:szCs w:val="22"/>
              </w:rPr>
            </w:pPr>
            <w:r w:rsidRPr="0081776F">
              <w:rPr>
                <w:sz w:val="22"/>
                <w:szCs w:val="22"/>
                <w:lang w:val="kk-KZ"/>
              </w:rPr>
              <w:t>5/</w:t>
            </w:r>
            <w:r w:rsidR="005A3C5D" w:rsidRPr="0081776F">
              <w:rPr>
                <w:sz w:val="22"/>
                <w:szCs w:val="22"/>
              </w:rPr>
              <w:t>3</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5A3C5D" w:rsidRPr="0081776F" w:rsidRDefault="004E3961" w:rsidP="00144B48">
            <w:pPr>
              <w:autoSpaceDE w:val="0"/>
              <w:autoSpaceDN w:val="0"/>
              <w:adjustRightInd w:val="0"/>
              <w:jc w:val="center"/>
              <w:rPr>
                <w:sz w:val="22"/>
                <w:szCs w:val="22"/>
              </w:rPr>
            </w:pPr>
            <w:r w:rsidRPr="0081776F">
              <w:rPr>
                <w:sz w:val="22"/>
                <w:szCs w:val="22"/>
              </w:rPr>
              <w:t>6</w:t>
            </w:r>
          </w:p>
        </w:tc>
      </w:tr>
      <w:tr w:rsidR="00912652" w:rsidRPr="0081776F"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81776F" w:rsidRDefault="00912652" w:rsidP="0028029D">
            <w:pPr>
              <w:autoSpaceDE w:val="0"/>
              <w:autoSpaceDN w:val="0"/>
              <w:adjustRightInd w:val="0"/>
              <w:jc w:val="center"/>
              <w:rPr>
                <w:b/>
                <w:sz w:val="22"/>
                <w:szCs w:val="22"/>
              </w:rPr>
            </w:pPr>
            <w:r w:rsidRPr="0081776F">
              <w:rPr>
                <w:b/>
                <w:sz w:val="22"/>
                <w:szCs w:val="22"/>
              </w:rPr>
              <w:t xml:space="preserve">Курс </w:t>
            </w:r>
            <w:proofErr w:type="spellStart"/>
            <w:r w:rsidRPr="0081776F">
              <w:rPr>
                <w:b/>
                <w:sz w:val="22"/>
                <w:szCs w:val="22"/>
              </w:rPr>
              <w:t>туралы</w:t>
            </w:r>
            <w:proofErr w:type="spellEnd"/>
            <w:r w:rsidRPr="0081776F">
              <w:rPr>
                <w:b/>
                <w:sz w:val="22"/>
                <w:szCs w:val="22"/>
              </w:rPr>
              <w:t xml:space="preserve"> </w:t>
            </w:r>
            <w:proofErr w:type="spellStart"/>
            <w:r w:rsidRPr="0081776F">
              <w:rPr>
                <w:b/>
                <w:sz w:val="22"/>
                <w:szCs w:val="22"/>
              </w:rPr>
              <w:t>академиялық</w:t>
            </w:r>
            <w:proofErr w:type="spellEnd"/>
            <w:r w:rsidRPr="0081776F">
              <w:rPr>
                <w:b/>
                <w:sz w:val="22"/>
                <w:szCs w:val="22"/>
              </w:rPr>
              <w:t xml:space="preserve"> </w:t>
            </w:r>
            <w:proofErr w:type="spellStart"/>
            <w:r w:rsidRPr="0081776F">
              <w:rPr>
                <w:b/>
                <w:sz w:val="22"/>
                <w:szCs w:val="22"/>
              </w:rPr>
              <w:t>ақпарат</w:t>
            </w:r>
            <w:proofErr w:type="spellEnd"/>
          </w:p>
        </w:tc>
      </w:tr>
      <w:tr w:rsidR="00080103" w:rsidRPr="0081776F" w:rsidTr="00C57C03">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80103" w:rsidRPr="0081776F" w:rsidRDefault="00080103" w:rsidP="0028029D">
            <w:pPr>
              <w:pStyle w:val="1"/>
              <w:rPr>
                <w:b/>
                <w:sz w:val="22"/>
                <w:szCs w:val="22"/>
                <w:lang w:val="kk-KZ"/>
              </w:rPr>
            </w:pPr>
            <w:r w:rsidRPr="0081776F">
              <w:rPr>
                <w:b/>
                <w:sz w:val="22"/>
                <w:szCs w:val="22"/>
                <w:lang w:val="kk-KZ"/>
              </w:rPr>
              <w:t>Оқытудың түрі</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0103" w:rsidRPr="0081776F" w:rsidRDefault="00080103" w:rsidP="0028029D">
            <w:pPr>
              <w:autoSpaceDE w:val="0"/>
              <w:autoSpaceDN w:val="0"/>
              <w:adjustRightInd w:val="0"/>
              <w:rPr>
                <w:b/>
                <w:sz w:val="22"/>
                <w:szCs w:val="22"/>
              </w:rPr>
            </w:pPr>
            <w:r w:rsidRPr="0081776F">
              <w:rPr>
                <w:b/>
                <w:sz w:val="22"/>
                <w:szCs w:val="22"/>
                <w:lang w:val="kk-KZ"/>
              </w:rPr>
              <w:t xml:space="preserve">Курстың </w:t>
            </w:r>
            <w:r w:rsidRPr="0081776F">
              <w:rPr>
                <w:b/>
                <w:sz w:val="22"/>
                <w:szCs w:val="22"/>
              </w:rPr>
              <w:t>тип</w:t>
            </w:r>
            <w:r w:rsidRPr="0081776F">
              <w:rPr>
                <w:b/>
                <w:sz w:val="22"/>
                <w:szCs w:val="22"/>
                <w:lang w:val="kk-KZ"/>
              </w:rPr>
              <w:t>і</w:t>
            </w:r>
            <w:r w:rsidRPr="0081776F">
              <w:rPr>
                <w:b/>
                <w:sz w:val="22"/>
                <w:szCs w:val="22"/>
              </w:rPr>
              <w:t>/</w:t>
            </w:r>
            <w:proofErr w:type="spellStart"/>
            <w:r w:rsidRPr="0081776F">
              <w:rPr>
                <w:b/>
                <w:sz w:val="22"/>
                <w:szCs w:val="22"/>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080103" w:rsidRPr="0081776F" w:rsidRDefault="00080103" w:rsidP="0028029D">
            <w:pPr>
              <w:autoSpaceDE w:val="0"/>
              <w:autoSpaceDN w:val="0"/>
              <w:adjustRightInd w:val="0"/>
              <w:jc w:val="center"/>
              <w:rPr>
                <w:b/>
                <w:sz w:val="22"/>
                <w:szCs w:val="22"/>
                <w:lang w:val="kk-KZ"/>
              </w:rPr>
            </w:pPr>
            <w:r w:rsidRPr="0081776F">
              <w:rPr>
                <w:b/>
                <w:sz w:val="22"/>
                <w:szCs w:val="22"/>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080103" w:rsidRPr="0081776F" w:rsidRDefault="00080103" w:rsidP="0028029D">
            <w:pPr>
              <w:autoSpaceDE w:val="0"/>
              <w:autoSpaceDN w:val="0"/>
              <w:adjustRightInd w:val="0"/>
              <w:jc w:val="center"/>
              <w:rPr>
                <w:b/>
                <w:sz w:val="22"/>
                <w:szCs w:val="22"/>
                <w:lang w:val="kk-KZ"/>
              </w:rPr>
            </w:pPr>
            <w:r w:rsidRPr="0081776F">
              <w:rPr>
                <w:b/>
                <w:sz w:val="22"/>
                <w:szCs w:val="22"/>
                <w:lang w:val="kk-KZ"/>
              </w:rPr>
              <w:t>Практикалық сабақтардың түрлері</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080103" w:rsidRPr="0081776F" w:rsidRDefault="00080103" w:rsidP="0028029D">
            <w:pPr>
              <w:autoSpaceDE w:val="0"/>
              <w:autoSpaceDN w:val="0"/>
              <w:adjustRightInd w:val="0"/>
              <w:jc w:val="center"/>
              <w:rPr>
                <w:b/>
                <w:sz w:val="22"/>
                <w:szCs w:val="22"/>
                <w:lang w:val="kk-KZ"/>
              </w:rPr>
            </w:pPr>
            <w:r w:rsidRPr="0081776F">
              <w:rPr>
                <w:b/>
                <w:sz w:val="22"/>
                <w:szCs w:val="22"/>
                <w:lang w:val="kk-KZ"/>
              </w:rPr>
              <w:t>Қорытынды бақылау түрі</w:t>
            </w:r>
          </w:p>
        </w:tc>
      </w:tr>
      <w:tr w:rsidR="00080103" w:rsidRPr="0081776F" w:rsidTr="00C57C03">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80103" w:rsidRPr="00D27734" w:rsidRDefault="00D27734" w:rsidP="00144B48">
            <w:pPr>
              <w:pStyle w:val="1"/>
              <w:jc w:val="center"/>
              <w:rPr>
                <w:sz w:val="22"/>
                <w:szCs w:val="22"/>
                <w:lang w:val="kk-KZ"/>
              </w:rPr>
            </w:pPr>
            <w:r>
              <w:rPr>
                <w:sz w:val="22"/>
                <w:szCs w:val="22"/>
                <w:lang w:val="kk-KZ"/>
              </w:rPr>
              <w:t>Офлайн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80103" w:rsidRPr="0081776F" w:rsidRDefault="00E91DF7" w:rsidP="00144B48">
            <w:pPr>
              <w:autoSpaceDE w:val="0"/>
              <w:autoSpaceDN w:val="0"/>
              <w:adjustRightInd w:val="0"/>
              <w:jc w:val="center"/>
              <w:rPr>
                <w:sz w:val="22"/>
                <w:szCs w:val="22"/>
                <w:lang w:val="kk-KZ"/>
              </w:rPr>
            </w:pPr>
            <w:proofErr w:type="spellStart"/>
            <w:r w:rsidRPr="0081776F">
              <w:rPr>
                <w:sz w:val="22"/>
                <w:szCs w:val="22"/>
              </w:rPr>
              <w:t>Теор</w:t>
            </w:r>
            <w:proofErr w:type="spellEnd"/>
            <w:r w:rsidRPr="0081776F">
              <w:rPr>
                <w:sz w:val="22"/>
                <w:szCs w:val="22"/>
                <w:lang w:val="kk-KZ"/>
              </w:rPr>
              <w:t>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080103" w:rsidRPr="0081776F" w:rsidRDefault="00080103" w:rsidP="00144B48">
            <w:pPr>
              <w:autoSpaceDE w:val="0"/>
              <w:autoSpaceDN w:val="0"/>
              <w:adjustRightInd w:val="0"/>
              <w:jc w:val="center"/>
              <w:rPr>
                <w:sz w:val="22"/>
                <w:szCs w:val="22"/>
                <w:lang w:val="kk-KZ"/>
              </w:rPr>
            </w:pPr>
            <w:r w:rsidRPr="0081776F">
              <w:rPr>
                <w:sz w:val="22"/>
                <w:szCs w:val="22"/>
                <w:lang w:val="kk-KZ"/>
              </w:rPr>
              <w:t>Проблемалы, аналитикалық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080103" w:rsidRPr="0081776F" w:rsidRDefault="00080103" w:rsidP="00144B48">
            <w:pPr>
              <w:autoSpaceDE w:val="0"/>
              <w:autoSpaceDN w:val="0"/>
              <w:adjustRightInd w:val="0"/>
              <w:jc w:val="center"/>
              <w:rPr>
                <w:sz w:val="22"/>
                <w:szCs w:val="22"/>
                <w:lang w:val="kk-KZ"/>
              </w:rPr>
            </w:pPr>
            <w:r w:rsidRPr="0081776F">
              <w:rPr>
                <w:rStyle w:val="tlid-translation"/>
                <w:sz w:val="22"/>
                <w:szCs w:val="22"/>
                <w:lang w:val="kk-KZ"/>
              </w:rPr>
              <w:t>Мәселелерді шешу,</w:t>
            </w:r>
            <w:r w:rsidRPr="0081776F">
              <w:rPr>
                <w:sz w:val="22"/>
                <w:szCs w:val="22"/>
                <w:lang w:val="kk-KZ"/>
              </w:rPr>
              <w:br/>
            </w:r>
            <w:r w:rsidRPr="0081776F">
              <w:rPr>
                <w:rStyle w:val="tlid-translation"/>
                <w:sz w:val="22"/>
                <w:szCs w:val="22"/>
                <w:lang w:val="kk-KZ"/>
              </w:rPr>
              <w:t>ситуациялық тапсырмалар, картаны жобалау</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080103" w:rsidRPr="0081776F" w:rsidRDefault="00C44241" w:rsidP="00144B48">
            <w:pPr>
              <w:autoSpaceDE w:val="0"/>
              <w:autoSpaceDN w:val="0"/>
              <w:adjustRightInd w:val="0"/>
              <w:jc w:val="center"/>
              <w:rPr>
                <w:sz w:val="22"/>
                <w:szCs w:val="22"/>
                <w:lang w:val="kk-KZ"/>
              </w:rPr>
            </w:pPr>
            <w:r w:rsidRPr="0081776F">
              <w:rPr>
                <w:sz w:val="22"/>
                <w:szCs w:val="22"/>
                <w:lang w:val="kk-KZ"/>
              </w:rPr>
              <w:t>емтихан</w:t>
            </w:r>
          </w:p>
        </w:tc>
      </w:tr>
      <w:tr w:rsidR="00912652" w:rsidRPr="0098521E" w:rsidTr="00C57C03">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81776F" w:rsidRDefault="00E91DF7" w:rsidP="0028029D">
            <w:pPr>
              <w:autoSpaceDE w:val="0"/>
              <w:autoSpaceDN w:val="0"/>
              <w:adjustRightInd w:val="0"/>
              <w:rPr>
                <w:b/>
                <w:sz w:val="22"/>
                <w:szCs w:val="22"/>
                <w:lang w:val="kk-KZ"/>
              </w:rPr>
            </w:pPr>
            <w:r w:rsidRPr="0081776F">
              <w:rPr>
                <w:bCs/>
                <w:sz w:val="22"/>
                <w:szCs w:val="22"/>
                <w:lang w:val="kk-KZ"/>
              </w:rPr>
              <w:t>Оқытушы</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rsidR="00854823" w:rsidRPr="0081776F" w:rsidRDefault="00144B48" w:rsidP="00B73A9D">
            <w:pPr>
              <w:jc w:val="both"/>
              <w:rPr>
                <w:sz w:val="22"/>
                <w:szCs w:val="22"/>
                <w:lang w:val="kk-KZ"/>
              </w:rPr>
            </w:pPr>
            <w:r>
              <w:rPr>
                <w:sz w:val="22"/>
                <w:szCs w:val="22"/>
                <w:lang w:val="kk-KZ"/>
              </w:rPr>
              <w:t>Картаева Тәттігүл Ерсайынқызы</w:t>
            </w:r>
            <w:r w:rsidR="0098521E">
              <w:rPr>
                <w:sz w:val="22"/>
                <w:szCs w:val="22"/>
                <w:lang w:val="kk-KZ"/>
              </w:rPr>
              <w:t>, т.ғ.к.,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81776F" w:rsidRDefault="00912652" w:rsidP="00C44241">
            <w:pPr>
              <w:autoSpaceDE w:val="0"/>
              <w:autoSpaceDN w:val="0"/>
              <w:adjustRightInd w:val="0"/>
              <w:rPr>
                <w:sz w:val="22"/>
                <w:szCs w:val="22"/>
                <w:lang w:val="kk-KZ"/>
              </w:rPr>
            </w:pPr>
          </w:p>
        </w:tc>
      </w:tr>
      <w:tr w:rsidR="0098521E" w:rsidRPr="0098521E" w:rsidTr="00C57C03">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8521E" w:rsidRPr="0098521E" w:rsidRDefault="0098521E" w:rsidP="0098521E">
            <w:pPr>
              <w:autoSpaceDE w:val="0"/>
              <w:autoSpaceDN w:val="0"/>
              <w:adjustRightInd w:val="0"/>
              <w:rPr>
                <w:b/>
                <w:sz w:val="22"/>
                <w:szCs w:val="22"/>
                <w:lang w:val="kk-KZ"/>
              </w:rPr>
            </w:pPr>
            <w:r w:rsidRPr="0098521E">
              <w:rPr>
                <w:b/>
                <w:sz w:val="22"/>
                <w:szCs w:val="22"/>
                <w:lang w:val="kk-KZ"/>
              </w:rPr>
              <w:t>e-mail</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rsidR="0098521E" w:rsidRPr="0098521E" w:rsidRDefault="0098521E" w:rsidP="0098521E">
            <w:pPr>
              <w:autoSpaceDE w:val="0"/>
              <w:autoSpaceDN w:val="0"/>
              <w:adjustRightInd w:val="0"/>
              <w:rPr>
                <w:sz w:val="22"/>
                <w:szCs w:val="22"/>
                <w:lang w:val="kk-KZ"/>
              </w:rPr>
            </w:pPr>
            <w:r w:rsidRPr="0098521E">
              <w:rPr>
                <w:sz w:val="22"/>
                <w:szCs w:val="22"/>
                <w:lang w:val="kk-KZ"/>
              </w:rPr>
              <w:t>kartaeva07@mail.ru</w:t>
            </w:r>
          </w:p>
        </w:tc>
        <w:tc>
          <w:tcPr>
            <w:tcW w:w="2407" w:type="dxa"/>
            <w:gridSpan w:val="3"/>
            <w:vMerge/>
            <w:tcBorders>
              <w:left w:val="single" w:sz="4" w:space="0" w:color="000000"/>
              <w:right w:val="single" w:sz="4" w:space="0" w:color="000000"/>
            </w:tcBorders>
            <w:shd w:val="clear" w:color="auto" w:fill="auto"/>
            <w:vAlign w:val="center"/>
          </w:tcPr>
          <w:p w:rsidR="0098521E" w:rsidRPr="0098521E" w:rsidRDefault="0098521E" w:rsidP="0098521E">
            <w:pPr>
              <w:rPr>
                <w:sz w:val="22"/>
                <w:szCs w:val="22"/>
                <w:lang w:val="kk-KZ"/>
              </w:rPr>
            </w:pPr>
          </w:p>
        </w:tc>
      </w:tr>
      <w:tr w:rsidR="0098521E" w:rsidRPr="0098521E" w:rsidTr="00C57C03">
        <w:trPr>
          <w:trHeight w:val="486"/>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8521E" w:rsidRPr="0081776F" w:rsidRDefault="0098521E" w:rsidP="0098521E">
            <w:pPr>
              <w:autoSpaceDE w:val="0"/>
              <w:autoSpaceDN w:val="0"/>
              <w:adjustRightInd w:val="0"/>
              <w:rPr>
                <w:b/>
                <w:sz w:val="22"/>
                <w:szCs w:val="22"/>
                <w:lang w:val="kk-KZ"/>
              </w:rPr>
            </w:pPr>
            <w:r w:rsidRPr="0081776F">
              <w:rPr>
                <w:b/>
                <w:sz w:val="22"/>
                <w:szCs w:val="22"/>
                <w:lang w:val="kk-KZ"/>
              </w:rPr>
              <w:t xml:space="preserve">Байланыс </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rsidR="0098521E" w:rsidRPr="0098521E" w:rsidRDefault="0098521E" w:rsidP="0098521E">
            <w:pPr>
              <w:autoSpaceDE w:val="0"/>
              <w:autoSpaceDN w:val="0"/>
              <w:adjustRightInd w:val="0"/>
              <w:rPr>
                <w:sz w:val="22"/>
                <w:szCs w:val="22"/>
                <w:lang w:val="kk-KZ"/>
              </w:rPr>
            </w:pPr>
            <w:r w:rsidRPr="0098521E">
              <w:rPr>
                <w:sz w:val="22"/>
                <w:szCs w:val="22"/>
                <w:lang w:val="kk-KZ"/>
              </w:rPr>
              <w:t>8 701 7390359</w:t>
            </w:r>
          </w:p>
        </w:tc>
        <w:tc>
          <w:tcPr>
            <w:tcW w:w="2407" w:type="dxa"/>
            <w:gridSpan w:val="3"/>
            <w:vMerge/>
            <w:tcBorders>
              <w:left w:val="single" w:sz="4" w:space="0" w:color="000000"/>
              <w:right w:val="single" w:sz="4" w:space="0" w:color="000000"/>
            </w:tcBorders>
            <w:shd w:val="clear" w:color="auto" w:fill="auto"/>
          </w:tcPr>
          <w:p w:rsidR="0098521E" w:rsidRPr="0098521E" w:rsidRDefault="0098521E" w:rsidP="0098521E">
            <w:pPr>
              <w:autoSpaceDE w:val="0"/>
              <w:autoSpaceDN w:val="0"/>
              <w:adjustRightInd w:val="0"/>
              <w:jc w:val="center"/>
              <w:rPr>
                <w:sz w:val="22"/>
                <w:szCs w:val="22"/>
                <w:lang w:val="kk-KZ"/>
              </w:rPr>
            </w:pPr>
          </w:p>
        </w:tc>
      </w:tr>
    </w:tbl>
    <w:p w:rsidR="00912652" w:rsidRPr="0098521E" w:rsidRDefault="00912652" w:rsidP="0028029D">
      <w:pPr>
        <w:rPr>
          <w:vanish/>
          <w:sz w:val="22"/>
          <w:szCs w:val="22"/>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98521E"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98521E" w:rsidRDefault="00912652" w:rsidP="00E91DF7">
            <w:pPr>
              <w:rPr>
                <w:sz w:val="22"/>
                <w:szCs w:val="22"/>
                <w:lang w:val="kk-KZ"/>
              </w:rPr>
            </w:pPr>
            <w:r w:rsidRPr="0098521E">
              <w:rPr>
                <w:b/>
                <w:sz w:val="22"/>
                <w:szCs w:val="22"/>
                <w:lang w:val="kk-KZ"/>
              </w:rPr>
              <w:t>Курстың академиялық презентациясы</w:t>
            </w:r>
          </w:p>
        </w:tc>
      </w:tr>
    </w:tbl>
    <w:p w:rsidR="00912652" w:rsidRPr="0098521E" w:rsidRDefault="00912652" w:rsidP="0028029D">
      <w:pPr>
        <w:rPr>
          <w:vanish/>
          <w:sz w:val="22"/>
          <w:szCs w:val="22"/>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40"/>
        <w:gridCol w:w="3827"/>
      </w:tblGrid>
      <w:tr w:rsidR="00912652" w:rsidRPr="0081776F" w:rsidTr="00AD09B1">
        <w:tc>
          <w:tcPr>
            <w:tcW w:w="2552" w:type="dxa"/>
            <w:shd w:val="clear" w:color="auto" w:fill="auto"/>
          </w:tcPr>
          <w:p w:rsidR="00912652" w:rsidRPr="0081776F" w:rsidRDefault="00912652" w:rsidP="0028029D">
            <w:pPr>
              <w:jc w:val="center"/>
              <w:rPr>
                <w:b/>
                <w:sz w:val="22"/>
                <w:szCs w:val="22"/>
                <w:lang w:val="kk-KZ"/>
              </w:rPr>
            </w:pPr>
            <w:r w:rsidRPr="0081776F">
              <w:rPr>
                <w:b/>
                <w:sz w:val="22"/>
                <w:szCs w:val="22"/>
                <w:lang w:val="kk-KZ"/>
              </w:rPr>
              <w:t>Пәннің мақсаты</w:t>
            </w:r>
          </w:p>
        </w:tc>
        <w:tc>
          <w:tcPr>
            <w:tcW w:w="4140" w:type="dxa"/>
            <w:shd w:val="clear" w:color="auto" w:fill="auto"/>
          </w:tcPr>
          <w:p w:rsidR="00912652" w:rsidRPr="0081776F" w:rsidRDefault="00912652" w:rsidP="0028029D">
            <w:pPr>
              <w:jc w:val="center"/>
              <w:rPr>
                <w:b/>
                <w:sz w:val="22"/>
                <w:szCs w:val="22"/>
                <w:lang w:val="kk-KZ"/>
              </w:rPr>
            </w:pPr>
            <w:r w:rsidRPr="0081776F">
              <w:rPr>
                <w:b/>
                <w:sz w:val="22"/>
                <w:szCs w:val="22"/>
                <w:lang w:val="kk-KZ"/>
              </w:rPr>
              <w:t>Оқытудың күтілетін нәтижелері  (ОН)</w:t>
            </w:r>
          </w:p>
          <w:p w:rsidR="00912652" w:rsidRPr="0081776F" w:rsidRDefault="00912652" w:rsidP="0028029D">
            <w:pPr>
              <w:jc w:val="center"/>
              <w:rPr>
                <w:b/>
                <w:sz w:val="22"/>
                <w:szCs w:val="22"/>
                <w:lang w:val="kk-KZ"/>
              </w:rPr>
            </w:pPr>
            <w:r w:rsidRPr="0081776F">
              <w:rPr>
                <w:sz w:val="22"/>
                <w:szCs w:val="22"/>
                <w:lang w:val="kk-KZ" w:eastAsia="ar-SA"/>
              </w:rPr>
              <w:t>Пәнді оқыту нәтижесінде білім алушы қабілетті болады:</w:t>
            </w:r>
          </w:p>
        </w:tc>
        <w:tc>
          <w:tcPr>
            <w:tcW w:w="3827" w:type="dxa"/>
            <w:shd w:val="clear" w:color="auto" w:fill="auto"/>
          </w:tcPr>
          <w:p w:rsidR="00912652" w:rsidRPr="0081776F" w:rsidRDefault="00912652" w:rsidP="0028029D">
            <w:pPr>
              <w:jc w:val="center"/>
              <w:rPr>
                <w:b/>
                <w:sz w:val="22"/>
                <w:szCs w:val="22"/>
              </w:rPr>
            </w:pPr>
            <w:r w:rsidRPr="0081776F">
              <w:rPr>
                <w:b/>
                <w:sz w:val="22"/>
                <w:szCs w:val="22"/>
                <w:lang w:val="kk-KZ"/>
              </w:rPr>
              <w:t xml:space="preserve">ОН қол жеткізу индикаторлары (ЖИ) </w:t>
            </w:r>
          </w:p>
          <w:p w:rsidR="00912652" w:rsidRPr="0081776F" w:rsidRDefault="00912652" w:rsidP="0028029D">
            <w:pPr>
              <w:jc w:val="center"/>
              <w:rPr>
                <w:b/>
                <w:sz w:val="22"/>
                <w:szCs w:val="22"/>
              </w:rPr>
            </w:pPr>
            <w:r w:rsidRPr="0081776F">
              <w:rPr>
                <w:sz w:val="22"/>
                <w:szCs w:val="22"/>
              </w:rPr>
              <w:t>(</w:t>
            </w:r>
            <w:proofErr w:type="spellStart"/>
            <w:r w:rsidRPr="0081776F">
              <w:rPr>
                <w:sz w:val="22"/>
                <w:szCs w:val="22"/>
              </w:rPr>
              <w:t>әрбір</w:t>
            </w:r>
            <w:proofErr w:type="spellEnd"/>
            <w:r w:rsidRPr="0081776F">
              <w:rPr>
                <w:sz w:val="22"/>
                <w:szCs w:val="22"/>
              </w:rPr>
              <w:t xml:space="preserve"> ОН-</w:t>
            </w:r>
            <w:proofErr w:type="spellStart"/>
            <w:r w:rsidRPr="0081776F">
              <w:rPr>
                <w:sz w:val="22"/>
                <w:szCs w:val="22"/>
              </w:rPr>
              <w:t>ге</w:t>
            </w:r>
            <w:proofErr w:type="spellEnd"/>
            <w:r w:rsidRPr="0081776F">
              <w:rPr>
                <w:sz w:val="22"/>
                <w:szCs w:val="22"/>
              </w:rPr>
              <w:t xml:space="preserve"> </w:t>
            </w:r>
            <w:proofErr w:type="spellStart"/>
            <w:r w:rsidRPr="0081776F">
              <w:rPr>
                <w:sz w:val="22"/>
                <w:szCs w:val="22"/>
              </w:rPr>
              <w:t>кемінде</w:t>
            </w:r>
            <w:proofErr w:type="spellEnd"/>
            <w:r w:rsidRPr="0081776F">
              <w:rPr>
                <w:sz w:val="22"/>
                <w:szCs w:val="22"/>
              </w:rPr>
              <w:t xml:space="preserve"> 2 индикатор)</w:t>
            </w:r>
          </w:p>
        </w:tc>
      </w:tr>
      <w:tr w:rsidR="00E91DF7" w:rsidRPr="00C57C03" w:rsidTr="0070758A">
        <w:trPr>
          <w:trHeight w:val="1725"/>
        </w:trPr>
        <w:tc>
          <w:tcPr>
            <w:tcW w:w="2552" w:type="dxa"/>
            <w:vMerge w:val="restart"/>
            <w:shd w:val="clear" w:color="auto" w:fill="auto"/>
          </w:tcPr>
          <w:p w:rsidR="00E91DF7" w:rsidRPr="0081776F" w:rsidRDefault="00E91DF7" w:rsidP="00E91DF7">
            <w:pPr>
              <w:jc w:val="both"/>
              <w:rPr>
                <w:sz w:val="22"/>
                <w:szCs w:val="22"/>
              </w:rPr>
            </w:pPr>
            <w:r w:rsidRPr="0081776F">
              <w:rPr>
                <w:b/>
                <w:sz w:val="22"/>
                <w:szCs w:val="22"/>
                <w:lang w:val="kk-KZ"/>
              </w:rPr>
              <w:t>Пәннің мақсаты:</w:t>
            </w:r>
            <w:r w:rsidRPr="0081776F">
              <w:rPr>
                <w:sz w:val="22"/>
                <w:szCs w:val="22"/>
              </w:rPr>
              <w:t xml:space="preserve"> </w:t>
            </w:r>
          </w:p>
          <w:p w:rsidR="00E91DF7" w:rsidRPr="00176917" w:rsidRDefault="00176917" w:rsidP="00E91DF7">
            <w:pPr>
              <w:jc w:val="both"/>
              <w:rPr>
                <w:sz w:val="22"/>
                <w:szCs w:val="22"/>
                <w:lang w:val="kk-KZ"/>
              </w:rPr>
            </w:pPr>
            <w:r w:rsidRPr="00176917">
              <w:rPr>
                <w:sz w:val="22"/>
                <w:szCs w:val="22"/>
                <w:lang w:val="kk-KZ"/>
              </w:rPr>
              <w:t>магистранттарды музей   коммуникациясының негізгі мәселелерімен таныстыру. Музей  коммуникациясы музей заттары арқылы келушілермен байланыс жасау үдерісі. Бұл қарым-қатынас негізінде экспонат арқылы негізгі мәселенінің түсіндіру, келушілердің затты қабылдау түсінігін ашу</w:t>
            </w:r>
          </w:p>
        </w:tc>
        <w:tc>
          <w:tcPr>
            <w:tcW w:w="4140" w:type="dxa"/>
            <w:shd w:val="clear" w:color="auto" w:fill="auto"/>
          </w:tcPr>
          <w:p w:rsidR="00E91DF7" w:rsidRPr="0081776F" w:rsidRDefault="00E91DF7" w:rsidP="00E91DF7">
            <w:pPr>
              <w:autoSpaceDE w:val="0"/>
              <w:autoSpaceDN w:val="0"/>
              <w:adjustRightInd w:val="0"/>
              <w:jc w:val="both"/>
              <w:rPr>
                <w:rFonts w:eastAsia="TimesNewRomanPSMT"/>
                <w:sz w:val="22"/>
                <w:szCs w:val="22"/>
                <w:lang w:val="kk-KZ"/>
              </w:rPr>
            </w:pPr>
            <w:r w:rsidRPr="0081776F">
              <w:rPr>
                <w:b/>
                <w:sz w:val="22"/>
                <w:szCs w:val="22"/>
                <w:lang w:val="kk-KZ" w:eastAsia="ar-SA"/>
              </w:rPr>
              <w:t>ОН 1</w:t>
            </w:r>
            <w:r w:rsidRPr="0081776F">
              <w:rPr>
                <w:sz w:val="22"/>
                <w:szCs w:val="22"/>
                <w:lang w:val="kk-KZ" w:eastAsia="ar-SA"/>
              </w:rPr>
              <w:t xml:space="preserve"> (когнтивті) </w:t>
            </w:r>
            <w:r w:rsidR="00176917" w:rsidRPr="00176917">
              <w:rPr>
                <w:rFonts w:eastAsia="TimesNewRomanPSMT"/>
                <w:sz w:val="22"/>
                <w:szCs w:val="22"/>
                <w:lang w:val="kk-KZ"/>
              </w:rPr>
              <w:t>мәдени тұрғыдағы музей қызметінің әдістемелік негіздерін сипаттай алады және мәдени кеңістіктегі музей коммуникациясының орнын нақтылау.</w:t>
            </w:r>
          </w:p>
          <w:p w:rsidR="00E91DF7" w:rsidRPr="0081776F" w:rsidRDefault="00E91DF7" w:rsidP="00E91DF7">
            <w:pPr>
              <w:tabs>
                <w:tab w:val="left" w:pos="5"/>
                <w:tab w:val="left" w:pos="147"/>
              </w:tabs>
              <w:contextualSpacing/>
              <w:jc w:val="both"/>
              <w:rPr>
                <w:sz w:val="22"/>
                <w:szCs w:val="22"/>
                <w:lang w:val="kk-KZ"/>
              </w:rPr>
            </w:pPr>
            <w:r w:rsidRPr="0081776F">
              <w:rPr>
                <w:sz w:val="22"/>
                <w:szCs w:val="22"/>
                <w:lang w:val="kk-KZ"/>
              </w:rPr>
              <w:t xml:space="preserve"> </w:t>
            </w:r>
          </w:p>
          <w:p w:rsidR="00E91DF7" w:rsidRPr="0081776F" w:rsidRDefault="00E91DF7" w:rsidP="00E91DF7">
            <w:pPr>
              <w:jc w:val="both"/>
              <w:rPr>
                <w:b/>
                <w:sz w:val="22"/>
                <w:szCs w:val="22"/>
                <w:lang w:val="kk-KZ"/>
              </w:rPr>
            </w:pPr>
          </w:p>
          <w:p w:rsidR="00E91DF7" w:rsidRPr="0081776F" w:rsidRDefault="00E91DF7" w:rsidP="00E91DF7">
            <w:pPr>
              <w:jc w:val="both"/>
              <w:rPr>
                <w:b/>
                <w:sz w:val="22"/>
                <w:szCs w:val="22"/>
                <w:lang w:val="kk-KZ"/>
              </w:rPr>
            </w:pPr>
          </w:p>
          <w:p w:rsidR="00E91DF7" w:rsidRPr="0081776F" w:rsidRDefault="00E91DF7" w:rsidP="00E91DF7">
            <w:pPr>
              <w:contextualSpacing/>
              <w:jc w:val="both"/>
              <w:rPr>
                <w:b/>
                <w:sz w:val="22"/>
                <w:szCs w:val="22"/>
                <w:lang w:val="kk-KZ"/>
              </w:rPr>
            </w:pPr>
          </w:p>
        </w:tc>
        <w:tc>
          <w:tcPr>
            <w:tcW w:w="3827" w:type="dxa"/>
            <w:shd w:val="clear" w:color="auto" w:fill="auto"/>
          </w:tcPr>
          <w:p w:rsidR="00E91DF7" w:rsidRPr="0081776F" w:rsidRDefault="00E91DF7" w:rsidP="00E91DF7">
            <w:pPr>
              <w:tabs>
                <w:tab w:val="left" w:pos="34"/>
              </w:tabs>
              <w:ind w:left="34"/>
              <w:jc w:val="both"/>
              <w:rPr>
                <w:sz w:val="22"/>
                <w:szCs w:val="22"/>
                <w:lang w:val="kk-KZ"/>
              </w:rPr>
            </w:pPr>
            <w:r w:rsidRPr="0081776F">
              <w:rPr>
                <w:b/>
                <w:bCs/>
                <w:sz w:val="22"/>
                <w:szCs w:val="22"/>
                <w:lang w:val="kk-KZ"/>
              </w:rPr>
              <w:t>1.1</w:t>
            </w:r>
            <w:r w:rsidRPr="0081776F">
              <w:rPr>
                <w:bCs/>
                <w:sz w:val="22"/>
                <w:szCs w:val="22"/>
                <w:lang w:val="kk-KZ"/>
              </w:rPr>
              <w:t xml:space="preserve"> - </w:t>
            </w:r>
            <w:r w:rsidRPr="0081776F">
              <w:rPr>
                <w:sz w:val="22"/>
                <w:szCs w:val="22"/>
                <w:lang w:val="kk-KZ"/>
              </w:rPr>
              <w:t>қазақтардың дәстүрлі-шаруашылықтарының тарихын, типін анықтау, салт-дәстүрлермен байланысын зерделеу,</w:t>
            </w:r>
          </w:p>
          <w:p w:rsidR="00E91DF7" w:rsidRPr="0081776F" w:rsidRDefault="00E91DF7" w:rsidP="00E91DF7">
            <w:pPr>
              <w:tabs>
                <w:tab w:val="left" w:pos="34"/>
              </w:tabs>
              <w:ind w:left="34"/>
              <w:jc w:val="both"/>
              <w:rPr>
                <w:sz w:val="22"/>
                <w:szCs w:val="22"/>
                <w:lang w:val="kk-KZ"/>
              </w:rPr>
            </w:pPr>
            <w:r w:rsidRPr="0081776F">
              <w:rPr>
                <w:b/>
                <w:bCs/>
                <w:sz w:val="22"/>
                <w:szCs w:val="22"/>
                <w:lang w:val="kk-KZ"/>
              </w:rPr>
              <w:t>1.2</w:t>
            </w:r>
            <w:r w:rsidRPr="0081776F">
              <w:rPr>
                <w:bCs/>
                <w:sz w:val="22"/>
                <w:szCs w:val="22"/>
                <w:lang w:val="kk-KZ"/>
              </w:rPr>
              <w:t xml:space="preserve"> -</w:t>
            </w:r>
            <w:r w:rsidRPr="0081776F">
              <w:rPr>
                <w:sz w:val="22"/>
                <w:szCs w:val="22"/>
                <w:lang w:val="kk-KZ"/>
              </w:rPr>
              <w:t xml:space="preserve"> қазақтардың дәстүрлі шаруашылығының тарихи феноменін түсіндірудің рационалдық әдістерін қолдану; </w:t>
            </w:r>
          </w:p>
          <w:p w:rsidR="00E91DF7" w:rsidRPr="0081776F" w:rsidRDefault="00E91DF7" w:rsidP="00E91DF7">
            <w:pPr>
              <w:jc w:val="both"/>
              <w:rPr>
                <w:sz w:val="22"/>
                <w:szCs w:val="22"/>
                <w:lang w:val="kk-KZ"/>
              </w:rPr>
            </w:pPr>
            <w:r w:rsidRPr="0081776F">
              <w:rPr>
                <w:b/>
                <w:sz w:val="22"/>
                <w:szCs w:val="22"/>
                <w:lang w:val="kk-KZ"/>
              </w:rPr>
              <w:t>1.3.</w:t>
            </w:r>
            <w:r w:rsidRPr="0081776F">
              <w:rPr>
                <w:sz w:val="22"/>
                <w:szCs w:val="22"/>
                <w:lang w:val="kk-KZ"/>
              </w:rPr>
              <w:t xml:space="preserve"> ежелгі және ортағасырдағы Қазақстан территориясындағы шаруашылық үдерістерін сипаттау</w:t>
            </w:r>
          </w:p>
        </w:tc>
      </w:tr>
      <w:tr w:rsidR="00E91DF7" w:rsidRPr="00C57C03" w:rsidTr="00AD09B1">
        <w:tc>
          <w:tcPr>
            <w:tcW w:w="2552" w:type="dxa"/>
            <w:vMerge/>
            <w:shd w:val="clear" w:color="auto" w:fill="auto"/>
          </w:tcPr>
          <w:p w:rsidR="00E91DF7" w:rsidRPr="0081776F" w:rsidRDefault="00E91DF7" w:rsidP="00E91DF7">
            <w:pPr>
              <w:jc w:val="both"/>
              <w:rPr>
                <w:b/>
                <w:sz w:val="22"/>
                <w:szCs w:val="22"/>
                <w:lang w:val="kk-KZ"/>
              </w:rPr>
            </w:pPr>
          </w:p>
        </w:tc>
        <w:tc>
          <w:tcPr>
            <w:tcW w:w="4140" w:type="dxa"/>
            <w:shd w:val="clear" w:color="auto" w:fill="auto"/>
          </w:tcPr>
          <w:p w:rsidR="00E91DF7" w:rsidRPr="0081776F" w:rsidRDefault="00E91DF7" w:rsidP="00E91DF7">
            <w:pPr>
              <w:tabs>
                <w:tab w:val="left" w:pos="5"/>
                <w:tab w:val="left" w:pos="147"/>
              </w:tabs>
              <w:contextualSpacing/>
              <w:jc w:val="both"/>
              <w:rPr>
                <w:sz w:val="22"/>
                <w:szCs w:val="22"/>
                <w:lang w:val="kk-KZ"/>
              </w:rPr>
            </w:pPr>
            <w:r w:rsidRPr="0081776F">
              <w:rPr>
                <w:b/>
                <w:sz w:val="22"/>
                <w:szCs w:val="22"/>
                <w:lang w:val="kk-KZ" w:eastAsia="ar-SA"/>
              </w:rPr>
              <w:t>ОН 2</w:t>
            </w:r>
            <w:r w:rsidRPr="0081776F">
              <w:rPr>
                <w:sz w:val="22"/>
                <w:szCs w:val="22"/>
                <w:lang w:val="kk-KZ" w:eastAsia="ar-SA"/>
              </w:rPr>
              <w:t xml:space="preserve"> (функционалды) </w:t>
            </w:r>
            <w:r w:rsidR="00176917" w:rsidRPr="00176917">
              <w:rPr>
                <w:rFonts w:eastAsia="TimesNewRomanPSMT"/>
                <w:sz w:val="22"/>
                <w:szCs w:val="22"/>
                <w:lang w:val="kk-KZ"/>
              </w:rPr>
              <w:t>«коммуникация» танымының қалыптасу эволюциясын, оның музейтану саласының өзекті мәселелері қатарына қосылу ерекшелігін талдай алады;</w:t>
            </w:r>
          </w:p>
          <w:p w:rsidR="00E91DF7" w:rsidRPr="0081776F" w:rsidRDefault="00E91DF7" w:rsidP="00E91DF7">
            <w:pPr>
              <w:jc w:val="both"/>
              <w:rPr>
                <w:sz w:val="22"/>
                <w:szCs w:val="22"/>
                <w:lang w:val="kk-KZ" w:eastAsia="ar-SA"/>
              </w:rPr>
            </w:pPr>
          </w:p>
        </w:tc>
        <w:tc>
          <w:tcPr>
            <w:tcW w:w="3827" w:type="dxa"/>
            <w:shd w:val="clear" w:color="auto" w:fill="auto"/>
          </w:tcPr>
          <w:p w:rsidR="00E91DF7" w:rsidRPr="0081776F" w:rsidRDefault="00E91DF7" w:rsidP="00E91DF7">
            <w:pPr>
              <w:tabs>
                <w:tab w:val="left" w:pos="393"/>
              </w:tabs>
              <w:jc w:val="both"/>
              <w:rPr>
                <w:sz w:val="22"/>
                <w:szCs w:val="22"/>
                <w:lang w:val="kk-KZ"/>
              </w:rPr>
            </w:pPr>
            <w:r w:rsidRPr="0081776F">
              <w:rPr>
                <w:b/>
                <w:bCs/>
                <w:sz w:val="22"/>
                <w:szCs w:val="22"/>
                <w:lang w:val="kk-KZ"/>
              </w:rPr>
              <w:t xml:space="preserve">2.1 </w:t>
            </w:r>
            <w:r w:rsidRPr="0081776F">
              <w:rPr>
                <w:bCs/>
                <w:sz w:val="22"/>
                <w:szCs w:val="22"/>
                <w:lang w:val="kk-KZ"/>
              </w:rPr>
              <w:t xml:space="preserve">- </w:t>
            </w:r>
            <w:r w:rsidRPr="0081776F">
              <w:rPr>
                <w:sz w:val="22"/>
                <w:szCs w:val="22"/>
                <w:lang w:val="kk-KZ"/>
              </w:rPr>
              <w:t>дәстүрлі шаруашылықты оқу мен зерттеудегі археологиялық, этнографиялық ғылымдардың маңыздылығы көрсетіп талдау</w:t>
            </w:r>
          </w:p>
          <w:p w:rsidR="00E91DF7" w:rsidRPr="0081776F" w:rsidRDefault="00E91DF7" w:rsidP="00E91DF7">
            <w:pPr>
              <w:pStyle w:val="a4"/>
              <w:tabs>
                <w:tab w:val="left" w:pos="109"/>
                <w:tab w:val="left" w:pos="251"/>
              </w:tabs>
              <w:ind w:left="0"/>
              <w:jc w:val="both"/>
              <w:rPr>
                <w:rFonts w:ascii="Times New Roman" w:hAnsi="Times New Roman"/>
                <w:b/>
                <w:lang w:val="kk-KZ"/>
              </w:rPr>
            </w:pPr>
            <w:r w:rsidRPr="0081776F">
              <w:rPr>
                <w:rFonts w:ascii="Times New Roman" w:hAnsi="Times New Roman"/>
                <w:b/>
                <w:bCs/>
                <w:lang w:val="kk-KZ"/>
              </w:rPr>
              <w:t>2.2</w:t>
            </w:r>
            <w:r w:rsidRPr="0081776F">
              <w:rPr>
                <w:rFonts w:ascii="Times New Roman" w:hAnsi="Times New Roman"/>
                <w:bCs/>
                <w:lang w:val="kk-KZ"/>
              </w:rPr>
              <w:t xml:space="preserve"> -</w:t>
            </w:r>
            <w:r w:rsidRPr="0081776F">
              <w:rPr>
                <w:rFonts w:ascii="Times New Roman" w:hAnsi="Times New Roman"/>
                <w:lang w:val="kk-KZ"/>
              </w:rPr>
              <w:t xml:space="preserve"> жалпы түрік халықтарының мәдени-шаруашылық байланыстарын жүйелеу; </w:t>
            </w:r>
          </w:p>
        </w:tc>
      </w:tr>
      <w:tr w:rsidR="00E91DF7" w:rsidRPr="00C57C03" w:rsidTr="00AD09B1">
        <w:trPr>
          <w:trHeight w:val="257"/>
        </w:trPr>
        <w:tc>
          <w:tcPr>
            <w:tcW w:w="2552" w:type="dxa"/>
            <w:vMerge/>
            <w:shd w:val="clear" w:color="auto" w:fill="auto"/>
          </w:tcPr>
          <w:p w:rsidR="00E91DF7" w:rsidRPr="0081776F" w:rsidRDefault="00E91DF7" w:rsidP="00E91DF7">
            <w:pPr>
              <w:jc w:val="both"/>
              <w:rPr>
                <w:b/>
                <w:sz w:val="22"/>
                <w:szCs w:val="22"/>
                <w:lang w:val="kk-KZ"/>
              </w:rPr>
            </w:pPr>
          </w:p>
        </w:tc>
        <w:tc>
          <w:tcPr>
            <w:tcW w:w="4140" w:type="dxa"/>
            <w:shd w:val="clear" w:color="auto" w:fill="auto"/>
          </w:tcPr>
          <w:p w:rsidR="00E91DF7" w:rsidRPr="0081776F" w:rsidRDefault="00E91DF7" w:rsidP="00E91DF7">
            <w:pPr>
              <w:jc w:val="both"/>
              <w:rPr>
                <w:sz w:val="22"/>
                <w:szCs w:val="22"/>
                <w:lang w:val="kk-KZ" w:eastAsia="ar-SA"/>
              </w:rPr>
            </w:pPr>
            <w:r w:rsidRPr="0081776F">
              <w:rPr>
                <w:b/>
                <w:sz w:val="22"/>
                <w:szCs w:val="22"/>
                <w:lang w:val="kk-KZ" w:eastAsia="ar-SA"/>
              </w:rPr>
              <w:t>ОН 3</w:t>
            </w:r>
            <w:r w:rsidRPr="0081776F">
              <w:rPr>
                <w:sz w:val="22"/>
                <w:szCs w:val="22"/>
                <w:lang w:val="kk-KZ" w:eastAsia="ar-SA"/>
              </w:rPr>
              <w:t xml:space="preserve"> (функционалды)</w:t>
            </w:r>
            <w:r w:rsidRPr="0081776F">
              <w:rPr>
                <w:sz w:val="22"/>
                <w:szCs w:val="22"/>
                <w:lang w:val="kk-KZ"/>
              </w:rPr>
              <w:t xml:space="preserve">; </w:t>
            </w:r>
            <w:r w:rsidR="00176917" w:rsidRPr="00176917">
              <w:rPr>
                <w:rFonts w:eastAsia="Calibri"/>
                <w:sz w:val="22"/>
                <w:szCs w:val="22"/>
                <w:lang w:val="kk-KZ"/>
              </w:rPr>
              <w:t xml:space="preserve">музей коммукацияның құрылымдық </w:t>
            </w:r>
            <w:r w:rsidR="00176917" w:rsidRPr="00176917">
              <w:rPr>
                <w:rFonts w:eastAsia="Calibri"/>
                <w:sz w:val="22"/>
                <w:szCs w:val="22"/>
                <w:lang w:val="kk-KZ"/>
              </w:rPr>
              <w:lastRenderedPageBreak/>
              <w:t>сараптауын, деңгейі мен салаларын, олардың өзара қарым-қатынасын анықтау.</w:t>
            </w:r>
          </w:p>
        </w:tc>
        <w:tc>
          <w:tcPr>
            <w:tcW w:w="3827" w:type="dxa"/>
            <w:shd w:val="clear" w:color="auto" w:fill="auto"/>
          </w:tcPr>
          <w:p w:rsidR="00E91DF7" w:rsidRPr="0081776F" w:rsidRDefault="00E91DF7" w:rsidP="00E91DF7">
            <w:pPr>
              <w:tabs>
                <w:tab w:val="left" w:pos="393"/>
              </w:tabs>
              <w:jc w:val="both"/>
              <w:rPr>
                <w:sz w:val="22"/>
                <w:szCs w:val="22"/>
                <w:lang w:val="kk-KZ"/>
              </w:rPr>
            </w:pPr>
            <w:r w:rsidRPr="0081776F">
              <w:rPr>
                <w:b/>
                <w:bCs/>
                <w:sz w:val="22"/>
                <w:szCs w:val="22"/>
                <w:lang w:val="kk-KZ"/>
              </w:rPr>
              <w:lastRenderedPageBreak/>
              <w:t>3.1</w:t>
            </w:r>
            <w:r w:rsidRPr="0081776F">
              <w:rPr>
                <w:bCs/>
                <w:sz w:val="22"/>
                <w:szCs w:val="22"/>
                <w:lang w:val="kk-KZ"/>
              </w:rPr>
              <w:t xml:space="preserve"> - </w:t>
            </w:r>
            <w:r w:rsidRPr="0081776F">
              <w:rPr>
                <w:sz w:val="22"/>
                <w:szCs w:val="22"/>
                <w:lang w:val="kk-KZ"/>
              </w:rPr>
              <w:t xml:space="preserve">Қазақстан территориясында өмір сүрген тайпалар мен ұлыстардың </w:t>
            </w:r>
            <w:r w:rsidRPr="0081776F">
              <w:rPr>
                <w:sz w:val="22"/>
                <w:szCs w:val="22"/>
                <w:lang w:val="kk-KZ"/>
              </w:rPr>
              <w:lastRenderedPageBreak/>
              <w:t>дәстүрлі шаруашылығының тарихи кезеңдерін, ерекшеліктерін, дамуын жан-жақты бағалау</w:t>
            </w:r>
          </w:p>
          <w:p w:rsidR="00E91DF7" w:rsidRPr="0081776F" w:rsidRDefault="00E91DF7" w:rsidP="00E91DF7">
            <w:pPr>
              <w:jc w:val="both"/>
              <w:rPr>
                <w:b/>
                <w:sz w:val="22"/>
                <w:szCs w:val="22"/>
                <w:lang w:val="kk-KZ"/>
              </w:rPr>
            </w:pPr>
            <w:r w:rsidRPr="0081776F">
              <w:rPr>
                <w:b/>
                <w:bCs/>
                <w:sz w:val="22"/>
                <w:szCs w:val="22"/>
                <w:lang w:val="kk-KZ"/>
              </w:rPr>
              <w:t>3.2</w:t>
            </w:r>
            <w:r w:rsidRPr="0081776F">
              <w:rPr>
                <w:bCs/>
                <w:sz w:val="22"/>
                <w:szCs w:val="22"/>
                <w:lang w:val="kk-KZ"/>
              </w:rPr>
              <w:t xml:space="preserve"> -</w:t>
            </w:r>
            <w:r w:rsidRPr="0081776F">
              <w:rPr>
                <w:sz w:val="22"/>
                <w:szCs w:val="22"/>
                <w:lang w:val="kk-KZ"/>
              </w:rPr>
              <w:t xml:space="preserve"> Қазақстандағы суармалы егіншілік жүйесі жәңе еңбек құралдарын талдау;</w:t>
            </w:r>
          </w:p>
          <w:p w:rsidR="00E91DF7" w:rsidRPr="0081776F" w:rsidRDefault="00E91DF7" w:rsidP="00E91DF7">
            <w:pPr>
              <w:pStyle w:val="a4"/>
              <w:tabs>
                <w:tab w:val="left" w:pos="109"/>
              </w:tabs>
              <w:ind w:left="0"/>
              <w:contextualSpacing w:val="0"/>
              <w:jc w:val="both"/>
              <w:rPr>
                <w:rFonts w:ascii="Times New Roman" w:hAnsi="Times New Roman"/>
                <w:bCs/>
                <w:lang w:val="kk-KZ"/>
              </w:rPr>
            </w:pPr>
            <w:r w:rsidRPr="0081776F">
              <w:rPr>
                <w:rFonts w:ascii="Times New Roman" w:hAnsi="Times New Roman"/>
                <w:b/>
                <w:bCs/>
                <w:lang w:val="kk-KZ"/>
              </w:rPr>
              <w:t>3.3</w:t>
            </w:r>
            <w:r w:rsidRPr="0081776F">
              <w:rPr>
                <w:rFonts w:ascii="Times New Roman" w:hAnsi="Times New Roman"/>
                <w:bCs/>
                <w:lang w:val="kk-KZ"/>
              </w:rPr>
              <w:t xml:space="preserve"> –</w:t>
            </w:r>
            <w:r w:rsidRPr="0081776F">
              <w:rPr>
                <w:rFonts w:ascii="Times New Roman" w:hAnsi="Times New Roman"/>
                <w:spacing w:val="6"/>
                <w:lang w:val="kk-KZ"/>
              </w:rPr>
              <w:t xml:space="preserve"> Қазақстан территориясындағы жайылым жерлер мен олардың мерзімдік пайдалануын жүйелеу;</w:t>
            </w:r>
            <w:r w:rsidRPr="0081776F">
              <w:rPr>
                <w:rFonts w:ascii="Times New Roman" w:hAnsi="Times New Roman"/>
                <w:lang w:val="kk-KZ"/>
              </w:rPr>
              <w:t xml:space="preserve"> көшпенді шаруашылықты анықтау</w:t>
            </w:r>
            <w:r w:rsidRPr="0081776F">
              <w:rPr>
                <w:rFonts w:ascii="Times New Roman" w:hAnsi="Times New Roman"/>
                <w:color w:val="000000" w:themeColor="text1"/>
                <w:lang w:val="kk-KZ"/>
              </w:rPr>
              <w:t xml:space="preserve">; </w:t>
            </w:r>
          </w:p>
        </w:tc>
      </w:tr>
      <w:tr w:rsidR="00E91DF7" w:rsidRPr="00C57C03" w:rsidTr="00AD09B1">
        <w:tc>
          <w:tcPr>
            <w:tcW w:w="2552" w:type="dxa"/>
            <w:vMerge/>
            <w:shd w:val="clear" w:color="auto" w:fill="auto"/>
          </w:tcPr>
          <w:p w:rsidR="00E91DF7" w:rsidRPr="0081776F" w:rsidRDefault="00E91DF7" w:rsidP="00E91DF7">
            <w:pPr>
              <w:jc w:val="both"/>
              <w:rPr>
                <w:b/>
                <w:sz w:val="22"/>
                <w:szCs w:val="22"/>
                <w:lang w:val="kk-KZ"/>
              </w:rPr>
            </w:pPr>
          </w:p>
        </w:tc>
        <w:tc>
          <w:tcPr>
            <w:tcW w:w="4140" w:type="dxa"/>
            <w:shd w:val="clear" w:color="auto" w:fill="auto"/>
          </w:tcPr>
          <w:p w:rsidR="00E91DF7" w:rsidRPr="0081776F" w:rsidRDefault="00E91DF7" w:rsidP="00E91DF7">
            <w:pPr>
              <w:tabs>
                <w:tab w:val="left" w:pos="5"/>
                <w:tab w:val="left" w:pos="147"/>
              </w:tabs>
              <w:contextualSpacing/>
              <w:jc w:val="both"/>
              <w:rPr>
                <w:sz w:val="22"/>
                <w:szCs w:val="22"/>
                <w:lang w:val="kk-KZ"/>
              </w:rPr>
            </w:pPr>
            <w:r w:rsidRPr="0081776F">
              <w:rPr>
                <w:b/>
                <w:sz w:val="22"/>
                <w:szCs w:val="22"/>
                <w:lang w:val="kk-KZ" w:eastAsia="ar-SA"/>
              </w:rPr>
              <w:t>ОН 4</w:t>
            </w:r>
            <w:r w:rsidR="002E4601">
              <w:rPr>
                <w:sz w:val="22"/>
                <w:szCs w:val="22"/>
                <w:lang w:val="kk-KZ" w:eastAsia="ar-SA"/>
              </w:rPr>
              <w:t xml:space="preserve"> (жүйелік) </w:t>
            </w:r>
            <w:r w:rsidR="00176917" w:rsidRPr="00176917">
              <w:rPr>
                <w:rFonts w:eastAsia="Calibri"/>
                <w:sz w:val="22"/>
                <w:szCs w:val="22"/>
                <w:lang w:val="kk-KZ"/>
              </w:rPr>
              <w:t>музейдегі коммуникация үдерісінің стратегиялық типологиясын қолдана алады және оларды жүзеге асырудың талаптарын анықтау.</w:t>
            </w:r>
          </w:p>
          <w:p w:rsidR="00E91DF7" w:rsidRPr="0081776F" w:rsidRDefault="00E91DF7" w:rsidP="00E91DF7">
            <w:pPr>
              <w:jc w:val="both"/>
              <w:rPr>
                <w:sz w:val="22"/>
                <w:szCs w:val="22"/>
                <w:lang w:val="kk-KZ" w:eastAsia="ar-SA"/>
              </w:rPr>
            </w:pPr>
          </w:p>
        </w:tc>
        <w:tc>
          <w:tcPr>
            <w:tcW w:w="3827" w:type="dxa"/>
            <w:shd w:val="clear" w:color="auto" w:fill="auto"/>
          </w:tcPr>
          <w:p w:rsidR="00E91DF7" w:rsidRPr="0081776F" w:rsidRDefault="00E91DF7" w:rsidP="00E91DF7">
            <w:pPr>
              <w:tabs>
                <w:tab w:val="left" w:pos="317"/>
                <w:tab w:val="left" w:pos="459"/>
              </w:tabs>
              <w:ind w:left="-108" w:firstLine="108"/>
              <w:jc w:val="both"/>
              <w:rPr>
                <w:color w:val="000000" w:themeColor="text1"/>
                <w:sz w:val="22"/>
                <w:szCs w:val="22"/>
                <w:lang w:val="kk-KZ"/>
              </w:rPr>
            </w:pPr>
            <w:r w:rsidRPr="0081776F">
              <w:rPr>
                <w:b/>
                <w:bCs/>
                <w:sz w:val="22"/>
                <w:szCs w:val="22"/>
                <w:lang w:val="kk-KZ"/>
              </w:rPr>
              <w:t>4.1</w:t>
            </w:r>
            <w:r w:rsidRPr="0081776F">
              <w:rPr>
                <w:bCs/>
                <w:sz w:val="22"/>
                <w:szCs w:val="22"/>
                <w:lang w:val="kk-KZ"/>
              </w:rPr>
              <w:t xml:space="preserve"> - </w:t>
            </w:r>
            <w:r w:rsidRPr="0081776F">
              <w:rPr>
                <w:sz w:val="22"/>
                <w:szCs w:val="22"/>
                <w:lang w:val="kk-KZ"/>
              </w:rPr>
              <w:t>қазақтардың дәстүрлі шарушылығының түрлі аудандар мен географиялық зоналарда даму ерекшеліктерін анықтау</w:t>
            </w:r>
            <w:r w:rsidRPr="0081776F">
              <w:rPr>
                <w:color w:val="000000" w:themeColor="text1"/>
                <w:sz w:val="22"/>
                <w:szCs w:val="22"/>
                <w:lang w:val="kk-KZ"/>
              </w:rPr>
              <w:t xml:space="preserve">; </w:t>
            </w:r>
          </w:p>
          <w:p w:rsidR="00E91DF7" w:rsidRPr="0081776F" w:rsidRDefault="00E91DF7" w:rsidP="00E91DF7">
            <w:pPr>
              <w:jc w:val="both"/>
              <w:rPr>
                <w:sz w:val="22"/>
                <w:szCs w:val="22"/>
                <w:lang w:val="kk-KZ"/>
              </w:rPr>
            </w:pPr>
            <w:r w:rsidRPr="0081776F">
              <w:rPr>
                <w:b/>
                <w:bCs/>
                <w:sz w:val="22"/>
                <w:szCs w:val="22"/>
                <w:lang w:val="kk-KZ"/>
              </w:rPr>
              <w:t>4.2</w:t>
            </w:r>
            <w:r w:rsidRPr="0081776F">
              <w:rPr>
                <w:bCs/>
                <w:sz w:val="22"/>
                <w:szCs w:val="22"/>
                <w:lang w:val="kk-KZ"/>
              </w:rPr>
              <w:t xml:space="preserve"> –</w:t>
            </w:r>
            <w:r w:rsidRPr="0081776F">
              <w:rPr>
                <w:spacing w:val="6"/>
                <w:sz w:val="22"/>
                <w:szCs w:val="22"/>
                <w:lang w:val="kk-KZ"/>
              </w:rPr>
              <w:t xml:space="preserve"> қазақ халқының төрт түлікке байланысты наным-сенімдеріне сараптама жасау;</w:t>
            </w:r>
          </w:p>
        </w:tc>
      </w:tr>
      <w:tr w:rsidR="00E91DF7" w:rsidRPr="00C57C03" w:rsidTr="00AD09B1">
        <w:tc>
          <w:tcPr>
            <w:tcW w:w="2552" w:type="dxa"/>
            <w:vMerge/>
            <w:shd w:val="clear" w:color="auto" w:fill="auto"/>
          </w:tcPr>
          <w:p w:rsidR="00E91DF7" w:rsidRPr="0081776F" w:rsidRDefault="00E91DF7" w:rsidP="00E91DF7">
            <w:pPr>
              <w:jc w:val="both"/>
              <w:rPr>
                <w:b/>
                <w:sz w:val="22"/>
                <w:szCs w:val="22"/>
                <w:lang w:val="kk-KZ"/>
              </w:rPr>
            </w:pPr>
          </w:p>
        </w:tc>
        <w:tc>
          <w:tcPr>
            <w:tcW w:w="4140" w:type="dxa"/>
            <w:shd w:val="clear" w:color="auto" w:fill="auto"/>
          </w:tcPr>
          <w:p w:rsidR="00E91DF7" w:rsidRPr="0081776F" w:rsidRDefault="00E91DF7" w:rsidP="002E4601">
            <w:pPr>
              <w:jc w:val="both"/>
              <w:rPr>
                <w:sz w:val="22"/>
                <w:szCs w:val="22"/>
                <w:lang w:val="kk-KZ" w:eastAsia="ar-SA"/>
              </w:rPr>
            </w:pPr>
            <w:r w:rsidRPr="0081776F">
              <w:rPr>
                <w:b/>
                <w:sz w:val="22"/>
                <w:szCs w:val="22"/>
                <w:lang w:val="kk-KZ" w:eastAsia="ar-SA"/>
              </w:rPr>
              <w:t>ОН 5</w:t>
            </w:r>
            <w:r w:rsidR="002E4601">
              <w:rPr>
                <w:sz w:val="22"/>
                <w:szCs w:val="22"/>
                <w:lang w:val="kk-KZ" w:eastAsia="ar-SA"/>
              </w:rPr>
              <w:t xml:space="preserve"> (жүйелік) </w:t>
            </w:r>
            <w:r w:rsidR="00176917" w:rsidRPr="00176917">
              <w:rPr>
                <w:sz w:val="22"/>
                <w:szCs w:val="22"/>
                <w:lang w:val="kk-KZ" w:eastAsia="ar-SA"/>
              </w:rPr>
              <w:t>музей коммуникациясы генезисі теориясы, мазмұны және негізгі бағыттары, отандық және шетелдік музейтанудағы коммуникация актісі және оның интерпретациясы, музей қызметінің барлық саласындағы музей коммуникациясының моделі және осы бағыттарды музейлік жобалаудың барлық саласында қолдану.</w:t>
            </w:r>
          </w:p>
        </w:tc>
        <w:tc>
          <w:tcPr>
            <w:tcW w:w="3827" w:type="dxa"/>
            <w:shd w:val="clear" w:color="auto" w:fill="auto"/>
          </w:tcPr>
          <w:p w:rsidR="00E91DF7" w:rsidRPr="0081776F" w:rsidRDefault="00E91DF7" w:rsidP="00E91DF7">
            <w:pPr>
              <w:jc w:val="both"/>
              <w:rPr>
                <w:bCs/>
                <w:sz w:val="22"/>
                <w:szCs w:val="22"/>
                <w:lang w:val="kk-KZ"/>
              </w:rPr>
            </w:pPr>
            <w:r w:rsidRPr="0081776F">
              <w:rPr>
                <w:b/>
                <w:bCs/>
                <w:sz w:val="22"/>
                <w:szCs w:val="22"/>
                <w:lang w:val="kk-KZ"/>
              </w:rPr>
              <w:t>5.1</w:t>
            </w:r>
            <w:r w:rsidRPr="0081776F">
              <w:rPr>
                <w:bCs/>
                <w:sz w:val="22"/>
                <w:szCs w:val="22"/>
                <w:lang w:val="kk-KZ"/>
              </w:rPr>
              <w:t xml:space="preserve"> – </w:t>
            </w:r>
            <w:r w:rsidRPr="0081776F">
              <w:rPr>
                <w:sz w:val="22"/>
                <w:szCs w:val="22"/>
                <w:lang w:val="kk-KZ"/>
              </w:rPr>
              <w:t>Шаруашылыққа қатысты түсініктер мен атауларды зерделеу;</w:t>
            </w:r>
          </w:p>
          <w:p w:rsidR="00E91DF7" w:rsidRPr="0081776F" w:rsidRDefault="00E91DF7" w:rsidP="00E91DF7">
            <w:pPr>
              <w:jc w:val="both"/>
              <w:rPr>
                <w:bCs/>
                <w:sz w:val="22"/>
                <w:szCs w:val="22"/>
                <w:lang w:val="kk-KZ"/>
              </w:rPr>
            </w:pPr>
            <w:r w:rsidRPr="0081776F">
              <w:rPr>
                <w:b/>
                <w:bCs/>
                <w:sz w:val="22"/>
                <w:szCs w:val="22"/>
                <w:lang w:val="kk-KZ"/>
              </w:rPr>
              <w:t>5.2</w:t>
            </w:r>
            <w:r w:rsidRPr="0081776F">
              <w:rPr>
                <w:bCs/>
                <w:sz w:val="22"/>
                <w:szCs w:val="22"/>
                <w:lang w:val="kk-KZ"/>
              </w:rPr>
              <w:t xml:space="preserve"> – </w:t>
            </w:r>
            <w:r w:rsidRPr="0081776F">
              <w:rPr>
                <w:sz w:val="22"/>
                <w:szCs w:val="22"/>
                <w:lang w:val="kk-KZ"/>
              </w:rPr>
              <w:t>Төрт түліктің қазақтардың тіршілік цикіліне байланысты жосын-жоралғылар жүйесіндегі функциясын айқындау.</w:t>
            </w:r>
          </w:p>
        </w:tc>
      </w:tr>
      <w:tr w:rsidR="00E91DF7" w:rsidRPr="0081776F" w:rsidTr="00AD09B1">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E91DF7" w:rsidRPr="0081776F" w:rsidRDefault="00E91DF7" w:rsidP="00E91DF7">
            <w:pPr>
              <w:autoSpaceDE w:val="0"/>
              <w:autoSpaceDN w:val="0"/>
              <w:adjustRightInd w:val="0"/>
              <w:rPr>
                <w:b/>
                <w:sz w:val="22"/>
                <w:szCs w:val="22"/>
              </w:rPr>
            </w:pPr>
            <w:proofErr w:type="spellStart"/>
            <w:r w:rsidRPr="0081776F">
              <w:rPr>
                <w:b/>
                <w:sz w:val="22"/>
                <w:szCs w:val="22"/>
              </w:rPr>
              <w:t>Пререквизиттер</w:t>
            </w:r>
            <w:proofErr w:type="spellEnd"/>
          </w:p>
        </w:tc>
        <w:tc>
          <w:tcPr>
            <w:tcW w:w="7967" w:type="dxa"/>
            <w:gridSpan w:val="2"/>
            <w:tcBorders>
              <w:top w:val="single" w:sz="4" w:space="0" w:color="000000"/>
              <w:left w:val="single" w:sz="4" w:space="0" w:color="000000"/>
              <w:right w:val="single" w:sz="4" w:space="0" w:color="000000"/>
            </w:tcBorders>
            <w:shd w:val="clear" w:color="auto" w:fill="auto"/>
          </w:tcPr>
          <w:p w:rsidR="00E91DF7" w:rsidRPr="0081776F" w:rsidRDefault="002539F8" w:rsidP="00E91DF7">
            <w:pPr>
              <w:rPr>
                <w:b/>
                <w:color w:val="000000" w:themeColor="text1"/>
                <w:sz w:val="22"/>
                <w:szCs w:val="22"/>
              </w:rPr>
            </w:pPr>
            <w:r w:rsidRPr="002539F8">
              <w:rPr>
                <w:rFonts w:eastAsia="Calibri"/>
                <w:sz w:val="22"/>
                <w:szCs w:val="22"/>
                <w:lang w:val="kk-KZ"/>
              </w:rPr>
              <w:t>Әлемдік музейлер кеңістігінің заманауи мәселелері</w:t>
            </w:r>
          </w:p>
        </w:tc>
      </w:tr>
      <w:tr w:rsidR="00E91DF7" w:rsidRPr="0081776F" w:rsidTr="00AD09B1">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E91DF7" w:rsidRPr="0081776F" w:rsidRDefault="00E91DF7" w:rsidP="00E91DF7">
            <w:pPr>
              <w:autoSpaceDE w:val="0"/>
              <w:autoSpaceDN w:val="0"/>
              <w:adjustRightInd w:val="0"/>
              <w:rPr>
                <w:b/>
                <w:sz w:val="22"/>
                <w:szCs w:val="22"/>
              </w:rPr>
            </w:pPr>
            <w:proofErr w:type="spellStart"/>
            <w:r w:rsidRPr="0081776F">
              <w:rPr>
                <w:b/>
                <w:sz w:val="22"/>
                <w:szCs w:val="22"/>
              </w:rPr>
              <w:t>Постреквизиттер</w:t>
            </w:r>
            <w:proofErr w:type="spellEnd"/>
          </w:p>
        </w:tc>
        <w:tc>
          <w:tcPr>
            <w:tcW w:w="7967" w:type="dxa"/>
            <w:gridSpan w:val="2"/>
            <w:tcBorders>
              <w:left w:val="single" w:sz="4" w:space="0" w:color="000000"/>
              <w:bottom w:val="single" w:sz="4" w:space="0" w:color="000000"/>
              <w:right w:val="single" w:sz="4" w:space="0" w:color="000000"/>
            </w:tcBorders>
            <w:shd w:val="clear" w:color="auto" w:fill="auto"/>
          </w:tcPr>
          <w:p w:rsidR="00E91DF7" w:rsidRPr="0081776F" w:rsidRDefault="00E91DF7" w:rsidP="00E91DF7">
            <w:pPr>
              <w:rPr>
                <w:sz w:val="22"/>
                <w:szCs w:val="22"/>
              </w:rPr>
            </w:pPr>
          </w:p>
        </w:tc>
      </w:tr>
      <w:tr w:rsidR="000418DC" w:rsidRPr="002E4601" w:rsidTr="00CB10F2">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0418DC" w:rsidRPr="0081776F" w:rsidRDefault="000418DC" w:rsidP="000418DC">
            <w:pPr>
              <w:rPr>
                <w:b/>
                <w:sz w:val="22"/>
                <w:szCs w:val="22"/>
                <w:lang w:val="kk-KZ"/>
              </w:rPr>
            </w:pPr>
            <w:r w:rsidRPr="0081776F">
              <w:rPr>
                <w:rStyle w:val="shorttext"/>
                <w:b/>
                <w:bCs/>
                <w:sz w:val="22"/>
                <w:szCs w:val="22"/>
                <w:lang w:val="kk-KZ"/>
              </w:rPr>
              <w:t>Әдебиет және ресурстар</w:t>
            </w:r>
          </w:p>
        </w:tc>
        <w:tc>
          <w:tcPr>
            <w:tcW w:w="7967" w:type="dxa"/>
            <w:gridSpan w:val="2"/>
            <w:tcBorders>
              <w:top w:val="single" w:sz="4" w:space="0" w:color="000000"/>
              <w:left w:val="single" w:sz="4" w:space="0" w:color="000000"/>
              <w:bottom w:val="single" w:sz="4" w:space="0" w:color="000000"/>
              <w:right w:val="single" w:sz="4" w:space="0" w:color="000000"/>
            </w:tcBorders>
          </w:tcPr>
          <w:p w:rsidR="000418DC" w:rsidRPr="000418DC" w:rsidRDefault="000418DC" w:rsidP="000418DC">
            <w:pPr>
              <w:autoSpaceDE w:val="0"/>
              <w:autoSpaceDN w:val="0"/>
              <w:adjustRightInd w:val="0"/>
              <w:jc w:val="both"/>
              <w:rPr>
                <w:b/>
                <w:sz w:val="22"/>
                <w:szCs w:val="22"/>
                <w:lang w:val="kk-KZ"/>
              </w:rPr>
            </w:pPr>
            <w:r w:rsidRPr="000418DC">
              <w:rPr>
                <w:b/>
                <w:sz w:val="22"/>
                <w:szCs w:val="22"/>
                <w:lang w:val="kk-KZ"/>
              </w:rPr>
              <w:t>Негізгі:</w:t>
            </w:r>
          </w:p>
          <w:p w:rsidR="00016CF0" w:rsidRPr="00016CF0" w:rsidRDefault="00016CF0" w:rsidP="00016CF0">
            <w:pPr>
              <w:autoSpaceDE w:val="0"/>
              <w:autoSpaceDN w:val="0"/>
              <w:adjustRightInd w:val="0"/>
              <w:jc w:val="both"/>
              <w:rPr>
                <w:sz w:val="22"/>
                <w:szCs w:val="22"/>
                <w:lang w:val="kk-KZ"/>
              </w:rPr>
            </w:pPr>
            <w:r>
              <w:rPr>
                <w:sz w:val="22"/>
                <w:szCs w:val="22"/>
                <w:lang w:val="kk-KZ"/>
              </w:rPr>
              <w:t>1.</w:t>
            </w:r>
            <w:r w:rsidRPr="00016CF0">
              <w:rPr>
                <w:sz w:val="22"/>
                <w:szCs w:val="22"/>
                <w:lang w:val="kk-KZ"/>
              </w:rPr>
              <w:t>Музееведение. На пути к музею XXI века. Региональные проблемы развития</w:t>
            </w:r>
          </w:p>
          <w:p w:rsidR="00016CF0" w:rsidRPr="00016CF0" w:rsidRDefault="00016CF0" w:rsidP="00016CF0">
            <w:pPr>
              <w:autoSpaceDE w:val="0"/>
              <w:autoSpaceDN w:val="0"/>
              <w:adjustRightInd w:val="0"/>
              <w:jc w:val="both"/>
              <w:rPr>
                <w:sz w:val="22"/>
                <w:szCs w:val="22"/>
                <w:lang w:val="kk-KZ"/>
              </w:rPr>
            </w:pPr>
            <w:r w:rsidRPr="00016CF0">
              <w:rPr>
                <w:sz w:val="22"/>
                <w:szCs w:val="22"/>
                <w:lang w:val="kk-KZ"/>
              </w:rPr>
              <w:t xml:space="preserve">музейного дела. Сб. Научных трудов. М., 1990. </w:t>
            </w:r>
          </w:p>
          <w:p w:rsidR="00016CF0" w:rsidRPr="00016CF0" w:rsidRDefault="00016CF0" w:rsidP="00016CF0">
            <w:pPr>
              <w:autoSpaceDE w:val="0"/>
              <w:autoSpaceDN w:val="0"/>
              <w:adjustRightInd w:val="0"/>
              <w:jc w:val="both"/>
              <w:rPr>
                <w:sz w:val="22"/>
                <w:szCs w:val="22"/>
                <w:lang w:val="kk-KZ"/>
              </w:rPr>
            </w:pPr>
            <w:r w:rsidRPr="00016CF0">
              <w:rPr>
                <w:sz w:val="22"/>
                <w:szCs w:val="22"/>
                <w:lang w:val="kk-KZ"/>
              </w:rPr>
              <w:t>2. Грицкевич В.П. История музейного дело до конца XVIII века .Санкт-Петербург, 2001.</w:t>
            </w:r>
          </w:p>
          <w:p w:rsidR="00016CF0" w:rsidRPr="00016CF0" w:rsidRDefault="00016CF0" w:rsidP="00016CF0">
            <w:pPr>
              <w:autoSpaceDE w:val="0"/>
              <w:autoSpaceDN w:val="0"/>
              <w:adjustRightInd w:val="0"/>
              <w:jc w:val="both"/>
              <w:rPr>
                <w:sz w:val="22"/>
                <w:szCs w:val="22"/>
                <w:lang w:val="kk-KZ"/>
              </w:rPr>
            </w:pPr>
            <w:r w:rsidRPr="00016CF0">
              <w:rPr>
                <w:sz w:val="22"/>
                <w:szCs w:val="22"/>
                <w:lang w:val="kk-KZ"/>
              </w:rPr>
              <w:t>3. Юренева Т.Ю. Музееведение.  - М., Академический проект, 2003.</w:t>
            </w:r>
          </w:p>
          <w:p w:rsidR="00016CF0" w:rsidRPr="00016CF0" w:rsidRDefault="00016CF0" w:rsidP="00016CF0">
            <w:pPr>
              <w:autoSpaceDE w:val="0"/>
              <w:autoSpaceDN w:val="0"/>
              <w:adjustRightInd w:val="0"/>
              <w:jc w:val="both"/>
              <w:rPr>
                <w:sz w:val="22"/>
                <w:szCs w:val="22"/>
                <w:lang w:val="kk-KZ"/>
              </w:rPr>
            </w:pPr>
            <w:r w:rsidRPr="00016CF0">
              <w:rPr>
                <w:sz w:val="22"/>
                <w:szCs w:val="22"/>
                <w:lang w:val="kk-KZ"/>
              </w:rPr>
              <w:t>4. Музееведение. Музеи мира. Сб. Научных трудов. - М., Галарт, 1994.</w:t>
            </w:r>
          </w:p>
          <w:p w:rsidR="00016CF0" w:rsidRPr="00016CF0" w:rsidRDefault="00016CF0" w:rsidP="00016CF0">
            <w:pPr>
              <w:autoSpaceDE w:val="0"/>
              <w:autoSpaceDN w:val="0"/>
              <w:adjustRightInd w:val="0"/>
              <w:jc w:val="both"/>
              <w:rPr>
                <w:sz w:val="22"/>
                <w:szCs w:val="22"/>
                <w:lang w:val="kk-KZ"/>
              </w:rPr>
            </w:pPr>
            <w:r w:rsidRPr="00016CF0">
              <w:rPr>
                <w:sz w:val="22"/>
                <w:szCs w:val="22"/>
                <w:lang w:val="kk-KZ"/>
              </w:rPr>
              <w:t>5. Кульсариева С.П. Музейная коммуникация: теория и практика. – Алматы, Қазақ университеті, 2012.</w:t>
            </w:r>
          </w:p>
          <w:p w:rsidR="00016CF0" w:rsidRPr="00016CF0" w:rsidRDefault="00016CF0" w:rsidP="00016CF0">
            <w:pPr>
              <w:autoSpaceDE w:val="0"/>
              <w:autoSpaceDN w:val="0"/>
              <w:adjustRightInd w:val="0"/>
              <w:jc w:val="both"/>
              <w:rPr>
                <w:b/>
                <w:sz w:val="22"/>
                <w:szCs w:val="22"/>
                <w:lang w:val="kk-KZ"/>
              </w:rPr>
            </w:pPr>
            <w:r w:rsidRPr="00016CF0">
              <w:rPr>
                <w:b/>
                <w:sz w:val="22"/>
                <w:szCs w:val="22"/>
                <w:lang w:val="kk-KZ"/>
              </w:rPr>
              <w:t>Қосымша</w:t>
            </w:r>
            <w:r>
              <w:rPr>
                <w:b/>
                <w:sz w:val="22"/>
                <w:szCs w:val="22"/>
                <w:lang w:val="kk-KZ"/>
              </w:rPr>
              <w:t>:</w:t>
            </w:r>
          </w:p>
          <w:p w:rsidR="00016CF0" w:rsidRPr="00016CF0" w:rsidRDefault="00016CF0" w:rsidP="00016CF0">
            <w:pPr>
              <w:autoSpaceDE w:val="0"/>
              <w:autoSpaceDN w:val="0"/>
              <w:adjustRightInd w:val="0"/>
              <w:jc w:val="both"/>
              <w:rPr>
                <w:sz w:val="22"/>
                <w:szCs w:val="22"/>
                <w:lang w:val="kk-KZ"/>
              </w:rPr>
            </w:pPr>
            <w:r w:rsidRPr="00016CF0">
              <w:rPr>
                <w:sz w:val="22"/>
                <w:szCs w:val="22"/>
                <w:lang w:val="kk-KZ"/>
              </w:rPr>
              <w:t>1. Охрана наследия за рубежом: опыт прошлого и современные проблемы. Сб.</w:t>
            </w:r>
          </w:p>
          <w:p w:rsidR="00016CF0" w:rsidRPr="00016CF0" w:rsidRDefault="00016CF0" w:rsidP="00016CF0">
            <w:pPr>
              <w:autoSpaceDE w:val="0"/>
              <w:autoSpaceDN w:val="0"/>
              <w:adjustRightInd w:val="0"/>
              <w:jc w:val="both"/>
              <w:rPr>
                <w:sz w:val="22"/>
                <w:szCs w:val="22"/>
                <w:lang w:val="kk-KZ"/>
              </w:rPr>
            </w:pPr>
            <w:r w:rsidRPr="00016CF0">
              <w:rPr>
                <w:sz w:val="22"/>
                <w:szCs w:val="22"/>
                <w:lang w:val="kk-KZ"/>
              </w:rPr>
              <w:t>статей. Отв. ред. Р.Мнацаканян. М., 1995.</w:t>
            </w:r>
          </w:p>
          <w:p w:rsidR="00016CF0" w:rsidRPr="00016CF0" w:rsidRDefault="00016CF0" w:rsidP="00016CF0">
            <w:pPr>
              <w:autoSpaceDE w:val="0"/>
              <w:autoSpaceDN w:val="0"/>
              <w:adjustRightInd w:val="0"/>
              <w:jc w:val="both"/>
              <w:rPr>
                <w:sz w:val="22"/>
                <w:szCs w:val="22"/>
                <w:lang w:val="kk-KZ"/>
              </w:rPr>
            </w:pPr>
            <w:r w:rsidRPr="00016CF0">
              <w:rPr>
                <w:sz w:val="22"/>
                <w:szCs w:val="22"/>
                <w:lang w:val="kk-KZ"/>
              </w:rPr>
              <w:t>2.Памятники   в   изменяющемся   мире.   Материалы   международной   научно-практической конференции. М., РГБ, 1999</w:t>
            </w:r>
          </w:p>
          <w:p w:rsidR="00016CF0" w:rsidRPr="00016CF0" w:rsidRDefault="00016CF0" w:rsidP="00016CF0">
            <w:pPr>
              <w:autoSpaceDE w:val="0"/>
              <w:autoSpaceDN w:val="0"/>
              <w:adjustRightInd w:val="0"/>
              <w:jc w:val="both"/>
              <w:rPr>
                <w:sz w:val="22"/>
                <w:szCs w:val="22"/>
                <w:lang w:val="kk-KZ"/>
              </w:rPr>
            </w:pPr>
            <w:r w:rsidRPr="00016CF0">
              <w:rPr>
                <w:sz w:val="22"/>
                <w:szCs w:val="22"/>
                <w:lang w:val="kk-KZ"/>
              </w:rPr>
              <w:t>3. Краткая история искусств. Вып. 1: От древних времен по ХҮІ век. Очерки. – М.: Искусство, 1988.</w:t>
            </w:r>
          </w:p>
          <w:p w:rsidR="00016CF0" w:rsidRPr="00016CF0" w:rsidRDefault="00016CF0" w:rsidP="00016CF0">
            <w:pPr>
              <w:autoSpaceDE w:val="0"/>
              <w:autoSpaceDN w:val="0"/>
              <w:adjustRightInd w:val="0"/>
              <w:jc w:val="both"/>
              <w:rPr>
                <w:sz w:val="22"/>
                <w:szCs w:val="22"/>
                <w:lang w:val="kk-KZ"/>
              </w:rPr>
            </w:pPr>
            <w:r w:rsidRPr="00016CF0">
              <w:rPr>
                <w:sz w:val="22"/>
                <w:szCs w:val="22"/>
                <w:lang w:val="kk-KZ"/>
              </w:rPr>
              <w:t xml:space="preserve">4.Фуко М. Слова и вещи. Археология гуманитарных наук. – СПБ., 1994. </w:t>
            </w:r>
          </w:p>
          <w:p w:rsidR="00016CF0" w:rsidRPr="00016CF0" w:rsidRDefault="00016CF0" w:rsidP="00016CF0">
            <w:pPr>
              <w:autoSpaceDE w:val="0"/>
              <w:autoSpaceDN w:val="0"/>
              <w:adjustRightInd w:val="0"/>
              <w:jc w:val="both"/>
              <w:rPr>
                <w:sz w:val="22"/>
                <w:szCs w:val="22"/>
                <w:lang w:val="kk-KZ"/>
              </w:rPr>
            </w:pPr>
            <w:r w:rsidRPr="00016CF0">
              <w:rPr>
                <w:sz w:val="22"/>
                <w:szCs w:val="22"/>
                <w:lang w:val="kk-KZ"/>
              </w:rPr>
              <w:t>5. Островский В. История цивилизации. – М., 2003.</w:t>
            </w:r>
          </w:p>
          <w:p w:rsidR="00016CF0" w:rsidRPr="00016CF0" w:rsidRDefault="00016CF0" w:rsidP="00016CF0">
            <w:pPr>
              <w:autoSpaceDE w:val="0"/>
              <w:autoSpaceDN w:val="0"/>
              <w:adjustRightInd w:val="0"/>
              <w:jc w:val="both"/>
              <w:rPr>
                <w:sz w:val="22"/>
                <w:szCs w:val="22"/>
                <w:lang w:val="kk-KZ"/>
              </w:rPr>
            </w:pPr>
            <w:r w:rsidRPr="00016CF0">
              <w:rPr>
                <w:sz w:val="22"/>
                <w:szCs w:val="22"/>
                <w:lang w:val="kk-KZ"/>
              </w:rPr>
              <w:t xml:space="preserve">6. Античный словарь. – М., 2005. </w:t>
            </w:r>
          </w:p>
          <w:p w:rsidR="000418DC" w:rsidRPr="00E86D76" w:rsidRDefault="00016CF0" w:rsidP="00016CF0">
            <w:pPr>
              <w:jc w:val="both"/>
              <w:rPr>
                <w:b/>
                <w:lang w:val="kk-KZ"/>
              </w:rPr>
            </w:pPr>
            <w:r w:rsidRPr="00016CF0">
              <w:rPr>
                <w:sz w:val="22"/>
                <w:szCs w:val="22"/>
                <w:lang w:val="kk-KZ"/>
              </w:rPr>
              <w:t>7. Грицак Е.Н. Эрмитаж. – М., Вече, 2005.</w:t>
            </w:r>
          </w:p>
        </w:tc>
      </w:tr>
    </w:tbl>
    <w:p w:rsidR="00912652" w:rsidRPr="0081776F" w:rsidRDefault="00912652" w:rsidP="0028029D">
      <w:pPr>
        <w:rPr>
          <w:vanish/>
          <w:sz w:val="22"/>
          <w:szCs w:val="22"/>
        </w:rPr>
      </w:pPr>
    </w:p>
    <w:tbl>
      <w:tblPr>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7964"/>
      </w:tblGrid>
      <w:tr w:rsidR="008B02B3" w:rsidRPr="00C57C03" w:rsidTr="008B02B3">
        <w:tc>
          <w:tcPr>
            <w:tcW w:w="2552" w:type="dxa"/>
            <w:tcBorders>
              <w:top w:val="single" w:sz="4" w:space="0" w:color="000000"/>
              <w:left w:val="single" w:sz="4" w:space="0" w:color="000000"/>
              <w:bottom w:val="single" w:sz="4" w:space="0" w:color="000000"/>
              <w:right w:val="single" w:sz="4" w:space="0" w:color="000000"/>
            </w:tcBorders>
            <w:hideMark/>
          </w:tcPr>
          <w:p w:rsidR="008B02B3" w:rsidRPr="0081776F" w:rsidRDefault="008B02B3" w:rsidP="00A72452">
            <w:pPr>
              <w:rPr>
                <w:b/>
                <w:sz w:val="22"/>
                <w:szCs w:val="22"/>
                <w:lang w:val="kk-KZ"/>
              </w:rPr>
            </w:pPr>
            <w:r w:rsidRPr="0081776F">
              <w:rPr>
                <w:rStyle w:val="tlid-translation"/>
                <w:b/>
                <w:sz w:val="22"/>
                <w:szCs w:val="22"/>
                <w:lang w:val="kk-KZ"/>
              </w:rPr>
              <w:t>Университеттің моральдық-этикалық құндылықтары аясындағы курстың академиялық саясаты</w:t>
            </w:r>
          </w:p>
        </w:tc>
        <w:tc>
          <w:tcPr>
            <w:tcW w:w="7964" w:type="dxa"/>
            <w:tcBorders>
              <w:top w:val="single" w:sz="4" w:space="0" w:color="000000"/>
              <w:left w:val="single" w:sz="4" w:space="0" w:color="000000"/>
              <w:bottom w:val="single" w:sz="4" w:space="0" w:color="000000"/>
              <w:right w:val="single" w:sz="4" w:space="0" w:color="000000"/>
            </w:tcBorders>
            <w:hideMark/>
          </w:tcPr>
          <w:p w:rsidR="008B02B3" w:rsidRPr="0081776F" w:rsidRDefault="008B02B3" w:rsidP="00A72452">
            <w:pPr>
              <w:rPr>
                <w:sz w:val="22"/>
                <w:szCs w:val="22"/>
                <w:lang w:val="kk-KZ"/>
              </w:rPr>
            </w:pPr>
            <w:r w:rsidRPr="0081776F">
              <w:rPr>
                <w:rStyle w:val="tlid-translation"/>
                <w:b/>
                <w:sz w:val="22"/>
                <w:szCs w:val="22"/>
                <w:lang w:val="kk-KZ"/>
              </w:rPr>
              <w:t>Оқу тәртібі:</w:t>
            </w:r>
            <w:r w:rsidRPr="0081776F">
              <w:rPr>
                <w:sz w:val="22"/>
                <w:szCs w:val="22"/>
                <w:lang w:val="kk-KZ"/>
              </w:rPr>
              <w:br/>
            </w:r>
            <w:r w:rsidRPr="0081776F">
              <w:rPr>
                <w:rStyle w:val="tlid-translation"/>
                <w:sz w:val="22"/>
                <w:szCs w:val="22"/>
                <w:lang w:val="kk-KZ"/>
              </w:rPr>
              <w:t>1. Пәннің кестесіне сәйкес онлайн-курстық модульдердің уақыты қатаң сақталуы керек</w:t>
            </w:r>
            <w:r w:rsidRPr="0081776F">
              <w:rPr>
                <w:sz w:val="22"/>
                <w:szCs w:val="22"/>
                <w:lang w:val="kk-KZ"/>
              </w:rPr>
              <w:br/>
            </w:r>
            <w:r w:rsidRPr="0081776F">
              <w:rPr>
                <w:rStyle w:val="tlid-translation"/>
                <w:sz w:val="22"/>
                <w:szCs w:val="22"/>
                <w:lang w:val="kk-KZ"/>
              </w:rPr>
              <w:t>2. Академиялық құндылықтар:</w:t>
            </w:r>
            <w:r w:rsidRPr="0081776F">
              <w:rPr>
                <w:sz w:val="22"/>
                <w:szCs w:val="22"/>
                <w:lang w:val="kk-KZ"/>
              </w:rPr>
              <w:br/>
            </w:r>
            <w:r w:rsidRPr="0081776F">
              <w:rPr>
                <w:rStyle w:val="tlid-translation"/>
                <w:sz w:val="22"/>
                <w:szCs w:val="22"/>
                <w:lang w:val="kk-KZ"/>
              </w:rPr>
              <w:t>- практикалық / зертханалық зерттеулер, CDS тәуелсіз, шығармашылық болуы керек;</w:t>
            </w:r>
            <w:r w:rsidRPr="0081776F">
              <w:rPr>
                <w:sz w:val="22"/>
                <w:szCs w:val="22"/>
                <w:lang w:val="kk-KZ"/>
              </w:rPr>
              <w:br/>
            </w:r>
            <w:r w:rsidRPr="0081776F">
              <w:rPr>
                <w:rStyle w:val="tlid-translation"/>
                <w:sz w:val="22"/>
                <w:szCs w:val="22"/>
                <w:lang w:val="kk-KZ"/>
              </w:rPr>
              <w:t xml:space="preserve">- плагиат, жалған құжат, парақтарды пайдалану, бақылаудың барлық </w:t>
            </w:r>
            <w:r w:rsidRPr="0081776F">
              <w:rPr>
                <w:rStyle w:val="tlid-translation"/>
                <w:sz w:val="22"/>
                <w:szCs w:val="22"/>
                <w:lang w:val="kk-KZ"/>
              </w:rPr>
              <w:lastRenderedPageBreak/>
              <w:t>кезеңдерінде жасырын көшіріп жазуға жол берілмейді;</w:t>
            </w:r>
            <w:r w:rsidRPr="0081776F">
              <w:rPr>
                <w:sz w:val="22"/>
                <w:szCs w:val="22"/>
                <w:lang w:val="kk-KZ"/>
              </w:rPr>
              <w:br/>
            </w:r>
            <w:r w:rsidRPr="0081776F">
              <w:rPr>
                <w:rStyle w:val="tlid-translation"/>
                <w:sz w:val="22"/>
                <w:szCs w:val="22"/>
                <w:lang w:val="kk-KZ"/>
              </w:rPr>
              <w:t>- Мүмкіндігі шектеулі студенттер  электрондық пошта******* арқылы консультациялық көмек ала алады.</w:t>
            </w:r>
          </w:p>
        </w:tc>
      </w:tr>
      <w:tr w:rsidR="008B02B3" w:rsidRPr="00C57C03" w:rsidTr="008B02B3">
        <w:trPr>
          <w:trHeight w:val="754"/>
        </w:trPr>
        <w:tc>
          <w:tcPr>
            <w:tcW w:w="2552" w:type="dxa"/>
            <w:tcBorders>
              <w:top w:val="single" w:sz="4" w:space="0" w:color="000000"/>
              <w:left w:val="single" w:sz="4" w:space="0" w:color="000000"/>
              <w:bottom w:val="single" w:sz="4" w:space="0" w:color="000000"/>
              <w:right w:val="single" w:sz="4" w:space="0" w:color="000000"/>
            </w:tcBorders>
            <w:hideMark/>
          </w:tcPr>
          <w:p w:rsidR="008B02B3" w:rsidRPr="0081776F" w:rsidRDefault="008B02B3" w:rsidP="00A72452">
            <w:pPr>
              <w:rPr>
                <w:b/>
                <w:sz w:val="22"/>
                <w:szCs w:val="22"/>
              </w:rPr>
            </w:pPr>
            <w:r w:rsidRPr="0081776F">
              <w:rPr>
                <w:rStyle w:val="tlid-translation"/>
                <w:b/>
                <w:sz w:val="22"/>
                <w:szCs w:val="22"/>
                <w:lang w:val="kk-KZ"/>
              </w:rPr>
              <w:lastRenderedPageBreak/>
              <w:t>Бағалау және аттестаттау саясаты</w:t>
            </w:r>
          </w:p>
        </w:tc>
        <w:tc>
          <w:tcPr>
            <w:tcW w:w="7964" w:type="dxa"/>
            <w:tcBorders>
              <w:top w:val="single" w:sz="4" w:space="0" w:color="000000"/>
              <w:left w:val="single" w:sz="4" w:space="0" w:color="000000"/>
              <w:bottom w:val="single" w:sz="4" w:space="0" w:color="000000"/>
              <w:right w:val="single" w:sz="4" w:space="0" w:color="000000"/>
            </w:tcBorders>
            <w:hideMark/>
          </w:tcPr>
          <w:p w:rsidR="008B02B3" w:rsidRPr="0081776F" w:rsidRDefault="008B02B3" w:rsidP="00A72452">
            <w:pPr>
              <w:rPr>
                <w:rStyle w:val="tlid-translation"/>
                <w:sz w:val="22"/>
                <w:szCs w:val="22"/>
                <w:lang w:val="kk-KZ"/>
              </w:rPr>
            </w:pPr>
            <w:r w:rsidRPr="0081776F">
              <w:rPr>
                <w:rStyle w:val="tlid-translation"/>
                <w:b/>
                <w:sz w:val="22"/>
                <w:szCs w:val="22"/>
                <w:lang w:val="kk-KZ"/>
              </w:rPr>
              <w:t>Критерийлік бағалау:</w:t>
            </w:r>
            <w:r w:rsidRPr="0081776F">
              <w:rPr>
                <w:rStyle w:val="tlid-translation"/>
                <w:sz w:val="22"/>
                <w:szCs w:val="22"/>
                <w:lang w:val="kk-KZ"/>
              </w:rPr>
              <w:t xml:space="preserve"> оқу нәтижелерін дескрипторларға қатысты бағалау (аралық бақылау мен емтихандарда құзыреттіліктің қалыптасуын тексеру).</w:t>
            </w:r>
          </w:p>
          <w:p w:rsidR="008B02B3" w:rsidRPr="0081776F" w:rsidRDefault="008B02B3" w:rsidP="00A72452">
            <w:pPr>
              <w:rPr>
                <w:b/>
                <w:sz w:val="22"/>
                <w:szCs w:val="22"/>
                <w:lang w:val="kk-KZ"/>
              </w:rPr>
            </w:pPr>
            <w:r w:rsidRPr="0081776F">
              <w:rPr>
                <w:rStyle w:val="tlid-translation"/>
                <w:b/>
                <w:sz w:val="22"/>
                <w:szCs w:val="22"/>
                <w:lang w:val="kk-KZ"/>
              </w:rPr>
              <w:t>Жиынтық бағалау:</w:t>
            </w:r>
            <w:r w:rsidRPr="0081776F">
              <w:rPr>
                <w:rStyle w:val="tlid-translation"/>
                <w:sz w:val="22"/>
                <w:szCs w:val="22"/>
                <w:lang w:val="kk-KZ"/>
              </w:rPr>
              <w:t xml:space="preserve"> сыныптағы жұмыс белсенділігін бағалау; орындалған тапсырманы бағалау.</w:t>
            </w:r>
          </w:p>
        </w:tc>
      </w:tr>
    </w:tbl>
    <w:p w:rsidR="00912652" w:rsidRPr="0081776F" w:rsidRDefault="00912652" w:rsidP="0028029D">
      <w:pPr>
        <w:rPr>
          <w:b/>
          <w:sz w:val="22"/>
          <w:szCs w:val="22"/>
          <w:lang w:val="kk-KZ"/>
        </w:rPr>
      </w:pPr>
    </w:p>
    <w:p w:rsidR="00B96A04" w:rsidRPr="0081776F" w:rsidRDefault="00B96A04" w:rsidP="00B96A04">
      <w:pPr>
        <w:jc w:val="center"/>
        <w:rPr>
          <w:b/>
          <w:sz w:val="22"/>
          <w:szCs w:val="22"/>
          <w:lang w:val="kk-KZ"/>
        </w:rPr>
      </w:pPr>
      <w:r w:rsidRPr="0081776F">
        <w:rPr>
          <w:b/>
          <w:sz w:val="22"/>
          <w:szCs w:val="22"/>
          <w:lang w:val="kk-KZ"/>
        </w:rPr>
        <w:t>Оқу курсының мазмұнын жүзеге асыру күнтізбесі:</w:t>
      </w:r>
    </w:p>
    <w:p w:rsidR="008B02B3" w:rsidRPr="0081776F" w:rsidRDefault="008B02B3" w:rsidP="008B02B3">
      <w:pPr>
        <w:jc w:val="center"/>
        <w:rPr>
          <w:b/>
          <w:color w:val="FF0000"/>
          <w:sz w:val="22"/>
          <w:szCs w:val="22"/>
          <w:lang w:val="kk-KZ"/>
        </w:rPr>
      </w:pPr>
    </w:p>
    <w:tbl>
      <w:tblPr>
        <w:tblStyle w:val="a3"/>
        <w:tblW w:w="10461" w:type="dxa"/>
        <w:tblInd w:w="-572" w:type="dxa"/>
        <w:tblLayout w:type="fixed"/>
        <w:tblLook w:val="04A0" w:firstRow="1" w:lastRow="0" w:firstColumn="1" w:lastColumn="0" w:noHBand="0" w:noVBand="1"/>
      </w:tblPr>
      <w:tblGrid>
        <w:gridCol w:w="674"/>
        <w:gridCol w:w="5393"/>
        <w:gridCol w:w="1276"/>
        <w:gridCol w:w="3118"/>
      </w:tblGrid>
      <w:tr w:rsidR="00997E41" w:rsidRPr="0081776F" w:rsidTr="00C05EC0">
        <w:tc>
          <w:tcPr>
            <w:tcW w:w="674" w:type="dxa"/>
          </w:tcPr>
          <w:p w:rsidR="00997E41" w:rsidRPr="0081776F" w:rsidRDefault="00997E41" w:rsidP="00C05EC0">
            <w:pPr>
              <w:tabs>
                <w:tab w:val="left" w:pos="1276"/>
              </w:tabs>
              <w:jc w:val="center"/>
              <w:rPr>
                <w:b/>
                <w:sz w:val="22"/>
                <w:szCs w:val="22"/>
                <w:lang w:val="kk-KZ"/>
              </w:rPr>
            </w:pPr>
            <w:r w:rsidRPr="0081776F">
              <w:rPr>
                <w:b/>
                <w:sz w:val="22"/>
                <w:szCs w:val="22"/>
                <w:lang w:val="kk-KZ"/>
              </w:rPr>
              <w:t>Апта</w:t>
            </w:r>
          </w:p>
        </w:tc>
        <w:tc>
          <w:tcPr>
            <w:tcW w:w="5393" w:type="dxa"/>
          </w:tcPr>
          <w:p w:rsidR="00997E41" w:rsidRPr="0081776F" w:rsidRDefault="00997E41" w:rsidP="00C05EC0">
            <w:pPr>
              <w:tabs>
                <w:tab w:val="left" w:pos="1276"/>
              </w:tabs>
              <w:jc w:val="center"/>
              <w:rPr>
                <w:b/>
                <w:sz w:val="22"/>
                <w:szCs w:val="22"/>
              </w:rPr>
            </w:pPr>
            <w:proofErr w:type="spellStart"/>
            <w:r w:rsidRPr="0081776F">
              <w:rPr>
                <w:b/>
                <w:sz w:val="22"/>
                <w:szCs w:val="22"/>
              </w:rPr>
              <w:t>Тақырыпатауы</w:t>
            </w:r>
            <w:proofErr w:type="spellEnd"/>
          </w:p>
        </w:tc>
        <w:tc>
          <w:tcPr>
            <w:tcW w:w="1276" w:type="dxa"/>
          </w:tcPr>
          <w:p w:rsidR="00997E41" w:rsidRPr="0081776F" w:rsidRDefault="00997E41" w:rsidP="00C05EC0">
            <w:pPr>
              <w:tabs>
                <w:tab w:val="left" w:pos="1276"/>
              </w:tabs>
              <w:jc w:val="center"/>
              <w:rPr>
                <w:b/>
                <w:sz w:val="22"/>
                <w:szCs w:val="22"/>
                <w:lang w:val="kk-KZ"/>
              </w:rPr>
            </w:pPr>
            <w:r w:rsidRPr="0081776F">
              <w:rPr>
                <w:b/>
                <w:sz w:val="22"/>
                <w:szCs w:val="22"/>
                <w:lang w:val="kk-KZ"/>
              </w:rPr>
              <w:t>Сағат саны</w:t>
            </w:r>
          </w:p>
        </w:tc>
        <w:tc>
          <w:tcPr>
            <w:tcW w:w="3118" w:type="dxa"/>
          </w:tcPr>
          <w:p w:rsidR="00997E41" w:rsidRPr="0081776F" w:rsidRDefault="00997E41" w:rsidP="00C05EC0">
            <w:pPr>
              <w:tabs>
                <w:tab w:val="left" w:pos="1276"/>
              </w:tabs>
              <w:ind w:left="-68" w:firstLine="26"/>
              <w:jc w:val="center"/>
              <w:rPr>
                <w:b/>
                <w:sz w:val="22"/>
                <w:szCs w:val="22"/>
              </w:rPr>
            </w:pPr>
            <w:r w:rsidRPr="0081776F">
              <w:rPr>
                <w:b/>
                <w:sz w:val="22"/>
                <w:szCs w:val="22"/>
              </w:rPr>
              <w:t>Макс.</w:t>
            </w:r>
          </w:p>
          <w:p w:rsidR="00997E41" w:rsidRPr="0081776F" w:rsidRDefault="00997E41" w:rsidP="00C05EC0">
            <w:pPr>
              <w:tabs>
                <w:tab w:val="left" w:pos="1276"/>
              </w:tabs>
              <w:jc w:val="center"/>
              <w:rPr>
                <w:b/>
                <w:sz w:val="22"/>
                <w:szCs w:val="22"/>
                <w:lang w:val="kk-KZ"/>
              </w:rPr>
            </w:pPr>
            <w:r w:rsidRPr="0081776F">
              <w:rPr>
                <w:b/>
                <w:sz w:val="22"/>
                <w:szCs w:val="22"/>
                <w:lang w:val="kk-KZ"/>
              </w:rPr>
              <w:t>б</w:t>
            </w:r>
            <w:proofErr w:type="spellStart"/>
            <w:r w:rsidRPr="0081776F">
              <w:rPr>
                <w:b/>
                <w:sz w:val="22"/>
                <w:szCs w:val="22"/>
              </w:rPr>
              <w:t>алл</w:t>
            </w:r>
            <w:proofErr w:type="spellEnd"/>
            <w:r w:rsidRPr="0081776F">
              <w:rPr>
                <w:b/>
                <w:sz w:val="22"/>
                <w:szCs w:val="22"/>
                <w:lang w:val="kk-KZ"/>
              </w:rPr>
              <w:t>***</w:t>
            </w:r>
          </w:p>
        </w:tc>
      </w:tr>
      <w:tr w:rsidR="00997E41" w:rsidRPr="0081776F" w:rsidTr="00C05EC0">
        <w:tc>
          <w:tcPr>
            <w:tcW w:w="10461" w:type="dxa"/>
            <w:gridSpan w:val="4"/>
          </w:tcPr>
          <w:p w:rsidR="00997E41" w:rsidRPr="0081776F" w:rsidRDefault="00997E41" w:rsidP="00C05EC0">
            <w:pPr>
              <w:tabs>
                <w:tab w:val="left" w:pos="1276"/>
              </w:tabs>
              <w:jc w:val="center"/>
              <w:rPr>
                <w:b/>
                <w:sz w:val="22"/>
                <w:szCs w:val="22"/>
                <w:lang w:val="kk-KZ"/>
              </w:rPr>
            </w:pPr>
            <w:r w:rsidRPr="0081776F">
              <w:rPr>
                <w:b/>
                <w:sz w:val="22"/>
                <w:szCs w:val="22"/>
              </w:rPr>
              <w:t xml:space="preserve">Модуль 1 </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1</w:t>
            </w:r>
          </w:p>
        </w:tc>
        <w:tc>
          <w:tcPr>
            <w:tcW w:w="5393" w:type="dxa"/>
          </w:tcPr>
          <w:p w:rsidR="00997E41" w:rsidRPr="0081776F" w:rsidRDefault="00997E41" w:rsidP="00D82CD6">
            <w:pPr>
              <w:snapToGrid w:val="0"/>
              <w:jc w:val="both"/>
              <w:rPr>
                <w:b/>
                <w:sz w:val="22"/>
                <w:szCs w:val="22"/>
                <w:lang w:val="kk-KZ"/>
              </w:rPr>
            </w:pPr>
            <w:r w:rsidRPr="0081776F">
              <w:rPr>
                <w:b/>
                <w:sz w:val="22"/>
                <w:szCs w:val="22"/>
                <w:lang w:val="kk-KZ"/>
              </w:rPr>
              <w:t>Д</w:t>
            </w:r>
            <w:r w:rsidRPr="0081776F">
              <w:rPr>
                <w:b/>
                <w:sz w:val="22"/>
                <w:szCs w:val="22"/>
              </w:rPr>
              <w:t xml:space="preserve">1. </w:t>
            </w:r>
            <w:r w:rsidR="00457976" w:rsidRPr="00457976">
              <w:rPr>
                <w:rFonts w:eastAsia="Calibri"/>
                <w:sz w:val="22"/>
                <w:szCs w:val="22"/>
                <w:lang w:val="kk-KZ"/>
              </w:rPr>
              <w:t xml:space="preserve">Музей коммуникациясы жайлы жалпы түсінік  </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rPr>
            </w:pPr>
          </w:p>
        </w:tc>
      </w:tr>
      <w:tr w:rsidR="00997E41" w:rsidRPr="0081776F" w:rsidTr="00C05EC0">
        <w:trPr>
          <w:trHeight w:val="552"/>
        </w:trPr>
        <w:tc>
          <w:tcPr>
            <w:tcW w:w="674" w:type="dxa"/>
            <w:vMerge/>
          </w:tcPr>
          <w:p w:rsidR="00997E41" w:rsidRPr="0081776F" w:rsidRDefault="00997E41" w:rsidP="00C05EC0">
            <w:pPr>
              <w:tabs>
                <w:tab w:val="left" w:pos="1276"/>
              </w:tabs>
              <w:jc w:val="center"/>
              <w:rPr>
                <w:sz w:val="22"/>
                <w:szCs w:val="22"/>
              </w:rPr>
            </w:pPr>
          </w:p>
        </w:tc>
        <w:tc>
          <w:tcPr>
            <w:tcW w:w="5393" w:type="dxa"/>
          </w:tcPr>
          <w:p w:rsidR="00D82CD6" w:rsidRPr="0081776F" w:rsidRDefault="00997E41" w:rsidP="00D82CD6">
            <w:pPr>
              <w:snapToGrid w:val="0"/>
              <w:jc w:val="both"/>
              <w:rPr>
                <w:rFonts w:eastAsia="Calibri"/>
                <w:sz w:val="22"/>
                <w:szCs w:val="22"/>
                <w:lang w:val="kk-KZ"/>
              </w:rPr>
            </w:pPr>
            <w:r w:rsidRPr="0081776F">
              <w:rPr>
                <w:b/>
                <w:sz w:val="22"/>
                <w:szCs w:val="22"/>
              </w:rPr>
              <w:t>С</w:t>
            </w:r>
            <w:r w:rsidRPr="0081776F">
              <w:rPr>
                <w:b/>
                <w:sz w:val="22"/>
                <w:szCs w:val="22"/>
                <w:lang w:val="kk-KZ"/>
              </w:rPr>
              <w:t>С</w:t>
            </w:r>
            <w:r w:rsidRPr="0081776F">
              <w:rPr>
                <w:b/>
                <w:sz w:val="22"/>
                <w:szCs w:val="22"/>
              </w:rPr>
              <w:t xml:space="preserve"> 1. </w:t>
            </w:r>
            <w:r w:rsidR="00457976" w:rsidRPr="00457976">
              <w:rPr>
                <w:rFonts w:eastAsia="Calibri"/>
                <w:sz w:val="22"/>
                <w:szCs w:val="22"/>
                <w:lang w:val="kk-KZ"/>
              </w:rPr>
              <w:t xml:space="preserve">Музей коммуникациясы жайлы жалпы түсінік  </w:t>
            </w:r>
          </w:p>
          <w:p w:rsidR="00997E41" w:rsidRPr="0081776F" w:rsidRDefault="00D82CD6" w:rsidP="00D82CD6">
            <w:pPr>
              <w:snapToGrid w:val="0"/>
              <w:jc w:val="both"/>
              <w:rPr>
                <w:sz w:val="22"/>
                <w:szCs w:val="22"/>
                <w:lang w:val="kk-KZ"/>
              </w:rPr>
            </w:pPr>
            <w:r w:rsidRPr="0081776F">
              <w:rPr>
                <w:rStyle w:val="tlid-translation"/>
                <w:b/>
                <w:sz w:val="22"/>
                <w:szCs w:val="22"/>
                <w:lang w:val="kk-KZ"/>
              </w:rPr>
              <w:t>Тапсырма түрі:</w:t>
            </w:r>
            <w:r w:rsidRPr="0081776F">
              <w:rPr>
                <w:rStyle w:val="tlid-translation"/>
                <w:sz w:val="22"/>
                <w:szCs w:val="22"/>
                <w:lang w:val="kk-KZ"/>
              </w:rPr>
              <w:t xml:space="preserve"> баяндама жасау</w:t>
            </w: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A2712B" w:rsidP="00C05EC0">
            <w:pPr>
              <w:tabs>
                <w:tab w:val="left" w:pos="1276"/>
              </w:tabs>
              <w:jc w:val="center"/>
              <w:rPr>
                <w:sz w:val="22"/>
                <w:szCs w:val="22"/>
              </w:rPr>
            </w:pPr>
            <w:r w:rsidRPr="0081776F">
              <w:rPr>
                <w:sz w:val="22"/>
                <w:szCs w:val="22"/>
              </w:rPr>
              <w:t>7</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2</w:t>
            </w:r>
          </w:p>
        </w:tc>
        <w:tc>
          <w:tcPr>
            <w:tcW w:w="5393" w:type="dxa"/>
          </w:tcPr>
          <w:p w:rsidR="00997E41" w:rsidRPr="0081776F" w:rsidRDefault="00997E41" w:rsidP="00D82CD6">
            <w:pPr>
              <w:snapToGrid w:val="0"/>
              <w:jc w:val="both"/>
              <w:rPr>
                <w:b/>
                <w:sz w:val="22"/>
                <w:szCs w:val="22"/>
                <w:lang w:val="kk-KZ"/>
              </w:rPr>
            </w:pPr>
            <w:r w:rsidRPr="0081776F">
              <w:rPr>
                <w:b/>
                <w:sz w:val="22"/>
                <w:szCs w:val="22"/>
                <w:lang w:val="kk-KZ"/>
              </w:rPr>
              <w:t>Д</w:t>
            </w:r>
            <w:r w:rsidRPr="0081776F">
              <w:rPr>
                <w:b/>
                <w:sz w:val="22"/>
                <w:szCs w:val="22"/>
              </w:rPr>
              <w:t xml:space="preserve">2. </w:t>
            </w:r>
            <w:r w:rsidR="00457976" w:rsidRPr="00457976">
              <w:rPr>
                <w:rFonts w:eastAsia="Calibri"/>
                <w:sz w:val="22"/>
                <w:szCs w:val="22"/>
                <w:lang w:val="kk-KZ"/>
              </w:rPr>
              <w:t>Музей коммуникациясының қалыптасу, жетілдіру кезеңдері</w:t>
            </w:r>
          </w:p>
        </w:tc>
        <w:tc>
          <w:tcPr>
            <w:tcW w:w="1276" w:type="dxa"/>
          </w:tcPr>
          <w:p w:rsidR="00997E41" w:rsidRPr="0081776F" w:rsidRDefault="00997E41" w:rsidP="00C05EC0">
            <w:pPr>
              <w:tabs>
                <w:tab w:val="left" w:pos="1276"/>
              </w:tabs>
              <w:jc w:val="center"/>
              <w:rPr>
                <w:sz w:val="22"/>
                <w:szCs w:val="22"/>
              </w:rPr>
            </w:pPr>
            <w:r w:rsidRPr="0081776F">
              <w:rPr>
                <w:sz w:val="22"/>
                <w:szCs w:val="22"/>
              </w:rPr>
              <w:t>1</w:t>
            </w:r>
          </w:p>
        </w:tc>
        <w:tc>
          <w:tcPr>
            <w:tcW w:w="3118" w:type="dxa"/>
          </w:tcPr>
          <w:p w:rsidR="00997E41" w:rsidRPr="0081776F" w:rsidRDefault="00997E41" w:rsidP="00C05EC0">
            <w:pPr>
              <w:tabs>
                <w:tab w:val="left" w:pos="1276"/>
              </w:tabs>
              <w:jc w:val="center"/>
              <w:rPr>
                <w:sz w:val="22"/>
                <w:szCs w:val="22"/>
              </w:rPr>
            </w:pP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B023F8" w:rsidRDefault="00997E41" w:rsidP="00D82CD6">
            <w:pPr>
              <w:snapToGrid w:val="0"/>
              <w:jc w:val="both"/>
              <w:rPr>
                <w:rFonts w:eastAsia="Calibri"/>
                <w:sz w:val="22"/>
                <w:szCs w:val="22"/>
                <w:lang w:val="kk-KZ"/>
              </w:rPr>
            </w:pPr>
            <w:r w:rsidRPr="0081776F">
              <w:rPr>
                <w:b/>
                <w:sz w:val="22"/>
                <w:szCs w:val="22"/>
              </w:rPr>
              <w:t>С</w:t>
            </w:r>
            <w:r w:rsidRPr="0081776F">
              <w:rPr>
                <w:b/>
                <w:sz w:val="22"/>
                <w:szCs w:val="22"/>
                <w:lang w:val="kk-KZ"/>
              </w:rPr>
              <w:t>С</w:t>
            </w:r>
            <w:r w:rsidRPr="0081776F">
              <w:rPr>
                <w:b/>
                <w:sz w:val="22"/>
                <w:szCs w:val="22"/>
              </w:rPr>
              <w:t xml:space="preserve"> 2. </w:t>
            </w:r>
            <w:r w:rsidR="00457976" w:rsidRPr="00457976">
              <w:rPr>
                <w:rFonts w:eastAsia="Calibri"/>
                <w:sz w:val="22"/>
                <w:szCs w:val="22"/>
                <w:lang w:val="kk-KZ"/>
              </w:rPr>
              <w:t>Қазіргі заманғы музейлерде дамуы.</w:t>
            </w:r>
          </w:p>
          <w:p w:rsidR="00997E41" w:rsidRPr="0081776F" w:rsidRDefault="00D82CD6" w:rsidP="00D82CD6">
            <w:pPr>
              <w:snapToGrid w:val="0"/>
              <w:jc w:val="both"/>
              <w:rPr>
                <w:b/>
                <w:sz w:val="22"/>
                <w:szCs w:val="22"/>
                <w:lang w:val="kk-KZ"/>
              </w:rPr>
            </w:pPr>
            <w:r w:rsidRPr="0081776F">
              <w:rPr>
                <w:rStyle w:val="tlid-translation"/>
                <w:b/>
                <w:sz w:val="22"/>
                <w:szCs w:val="22"/>
                <w:lang w:val="kk-KZ"/>
              </w:rPr>
              <w:t xml:space="preserve">Тапсырма түрі: </w:t>
            </w:r>
            <w:r w:rsidRPr="0081776F">
              <w:rPr>
                <w:rStyle w:val="tlid-translation"/>
                <w:sz w:val="22"/>
                <w:szCs w:val="22"/>
                <w:lang w:val="kk-KZ"/>
              </w:rPr>
              <w:t>талдау жасау</w:t>
            </w: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A2712B" w:rsidP="00C05EC0">
            <w:pPr>
              <w:tabs>
                <w:tab w:val="left" w:pos="1276"/>
              </w:tabs>
              <w:jc w:val="center"/>
              <w:rPr>
                <w:sz w:val="22"/>
                <w:szCs w:val="22"/>
              </w:rPr>
            </w:pPr>
            <w:r w:rsidRPr="0081776F">
              <w:rPr>
                <w:sz w:val="22"/>
                <w:szCs w:val="22"/>
              </w:rPr>
              <w:t>7</w:t>
            </w: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997E41" w:rsidRPr="0081776F" w:rsidRDefault="00B023F8" w:rsidP="00C05EC0">
            <w:pPr>
              <w:jc w:val="both"/>
              <w:rPr>
                <w:sz w:val="22"/>
                <w:szCs w:val="22"/>
                <w:lang w:val="kk-KZ"/>
              </w:rPr>
            </w:pPr>
            <w:r>
              <w:rPr>
                <w:b/>
                <w:sz w:val="22"/>
                <w:szCs w:val="22"/>
                <w:lang w:val="kk-KZ"/>
              </w:rPr>
              <w:t>М</w:t>
            </w:r>
            <w:r w:rsidR="00997E41" w:rsidRPr="0081776F">
              <w:rPr>
                <w:b/>
                <w:sz w:val="22"/>
                <w:szCs w:val="22"/>
              </w:rPr>
              <w:t xml:space="preserve">ОӨЖ 1. </w:t>
            </w:r>
            <w:r w:rsidR="00DA6BD3">
              <w:rPr>
                <w:sz w:val="22"/>
                <w:szCs w:val="22"/>
                <w:lang w:val="kk-KZ"/>
              </w:rPr>
              <w:t>М</w:t>
            </w:r>
            <w:r w:rsidR="00997E41" w:rsidRPr="0081776F">
              <w:rPr>
                <w:sz w:val="22"/>
                <w:szCs w:val="22"/>
                <w:lang w:val="kk-KZ"/>
              </w:rPr>
              <w:t xml:space="preserve">ӨЖ 1 орындау бойынша кеңес беру. </w:t>
            </w:r>
          </w:p>
        </w:tc>
        <w:tc>
          <w:tcPr>
            <w:tcW w:w="1276" w:type="dxa"/>
          </w:tcPr>
          <w:p w:rsidR="00997E41" w:rsidRPr="0081776F" w:rsidRDefault="00997E41" w:rsidP="00C05EC0">
            <w:pPr>
              <w:tabs>
                <w:tab w:val="left" w:pos="1276"/>
              </w:tabs>
              <w:jc w:val="center"/>
              <w:rPr>
                <w:b/>
                <w:sz w:val="22"/>
                <w:szCs w:val="22"/>
                <w:lang w:val="kk-KZ"/>
              </w:rPr>
            </w:pPr>
          </w:p>
        </w:tc>
        <w:tc>
          <w:tcPr>
            <w:tcW w:w="3118" w:type="dxa"/>
          </w:tcPr>
          <w:p w:rsidR="00997E41" w:rsidRPr="0081776F" w:rsidRDefault="00A2712B" w:rsidP="00C05EC0">
            <w:pPr>
              <w:tabs>
                <w:tab w:val="left" w:pos="1276"/>
              </w:tabs>
              <w:jc w:val="center"/>
              <w:rPr>
                <w:b/>
                <w:sz w:val="22"/>
                <w:szCs w:val="22"/>
                <w:lang w:val="kk-KZ"/>
              </w:rPr>
            </w:pPr>
            <w:r w:rsidRPr="0081776F">
              <w:rPr>
                <w:b/>
                <w:sz w:val="22"/>
                <w:szCs w:val="22"/>
                <w:lang w:val="kk-KZ"/>
              </w:rPr>
              <w:t>11</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lang w:val="kk-KZ"/>
              </w:rPr>
            </w:pPr>
          </w:p>
          <w:p w:rsidR="00997E41" w:rsidRPr="0081776F" w:rsidRDefault="00997E41" w:rsidP="00C05EC0">
            <w:pPr>
              <w:tabs>
                <w:tab w:val="left" w:pos="1276"/>
              </w:tabs>
              <w:jc w:val="center"/>
              <w:rPr>
                <w:sz w:val="22"/>
                <w:szCs w:val="22"/>
              </w:rPr>
            </w:pPr>
            <w:r w:rsidRPr="0081776F">
              <w:rPr>
                <w:sz w:val="22"/>
                <w:szCs w:val="22"/>
              </w:rPr>
              <w:t>3</w:t>
            </w:r>
          </w:p>
        </w:tc>
        <w:tc>
          <w:tcPr>
            <w:tcW w:w="5393" w:type="dxa"/>
          </w:tcPr>
          <w:p w:rsidR="00997E41" w:rsidRPr="0081776F" w:rsidRDefault="00997E41" w:rsidP="003737D7">
            <w:pPr>
              <w:snapToGrid w:val="0"/>
              <w:jc w:val="both"/>
              <w:rPr>
                <w:b/>
                <w:sz w:val="22"/>
                <w:szCs w:val="22"/>
                <w:lang w:val="kk-KZ"/>
              </w:rPr>
            </w:pPr>
            <w:r w:rsidRPr="0081776F">
              <w:rPr>
                <w:b/>
                <w:sz w:val="22"/>
                <w:szCs w:val="22"/>
                <w:lang w:val="kk-KZ"/>
              </w:rPr>
              <w:t>Д</w:t>
            </w:r>
            <w:r w:rsidRPr="0081776F">
              <w:rPr>
                <w:b/>
                <w:sz w:val="22"/>
                <w:szCs w:val="22"/>
              </w:rPr>
              <w:t xml:space="preserve">3. </w:t>
            </w:r>
            <w:r w:rsidR="00594BC5" w:rsidRPr="00594BC5">
              <w:rPr>
                <w:rFonts w:eastAsia="Calibri"/>
                <w:sz w:val="22"/>
                <w:szCs w:val="22"/>
                <w:lang w:val="kk-KZ"/>
              </w:rPr>
              <w:t>Музей коммуникациясының түрлері мен бағыттары</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rPr>
            </w:pP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B023F8" w:rsidRDefault="00997E41" w:rsidP="00C05EC0">
            <w:pPr>
              <w:snapToGrid w:val="0"/>
              <w:jc w:val="both"/>
              <w:rPr>
                <w:sz w:val="22"/>
                <w:szCs w:val="22"/>
                <w:lang w:val="kk-KZ"/>
              </w:rPr>
            </w:pPr>
            <w:r w:rsidRPr="0081776F">
              <w:rPr>
                <w:b/>
                <w:sz w:val="22"/>
                <w:szCs w:val="22"/>
              </w:rPr>
              <w:t>С</w:t>
            </w:r>
            <w:r w:rsidRPr="0081776F">
              <w:rPr>
                <w:b/>
                <w:sz w:val="22"/>
                <w:szCs w:val="22"/>
                <w:lang w:val="kk-KZ"/>
              </w:rPr>
              <w:t>С</w:t>
            </w:r>
            <w:r w:rsidRPr="0081776F">
              <w:rPr>
                <w:b/>
                <w:sz w:val="22"/>
                <w:szCs w:val="22"/>
              </w:rPr>
              <w:t xml:space="preserve"> 3. </w:t>
            </w:r>
            <w:r w:rsidR="00594BC5" w:rsidRPr="00594BC5">
              <w:rPr>
                <w:rFonts w:eastAsia="Calibri"/>
                <w:sz w:val="22"/>
                <w:szCs w:val="22"/>
                <w:lang w:val="kk-KZ"/>
              </w:rPr>
              <w:t>БАҚ, қоршаған ортамен, аудитоиямен байланыс жолдары</w:t>
            </w:r>
          </w:p>
          <w:p w:rsidR="00997E41" w:rsidRPr="0081776F" w:rsidRDefault="003737D7" w:rsidP="00C05EC0">
            <w:pPr>
              <w:snapToGrid w:val="0"/>
              <w:jc w:val="both"/>
              <w:rPr>
                <w:b/>
                <w:sz w:val="22"/>
                <w:szCs w:val="22"/>
                <w:highlight w:val="yellow"/>
                <w:lang w:val="kk-KZ"/>
              </w:rPr>
            </w:pPr>
            <w:r w:rsidRPr="0081776F">
              <w:rPr>
                <w:rStyle w:val="tlid-translation"/>
                <w:b/>
                <w:sz w:val="22"/>
                <w:szCs w:val="22"/>
                <w:lang w:val="kk-KZ"/>
              </w:rPr>
              <w:t>Тапсырма түрі:</w:t>
            </w:r>
            <w:r w:rsidRPr="0081776F">
              <w:rPr>
                <w:rStyle w:val="tlid-translation"/>
                <w:sz w:val="22"/>
                <w:szCs w:val="22"/>
                <w:lang w:val="kk-KZ"/>
              </w:rPr>
              <w:t xml:space="preserve"> талдау жасау</w:t>
            </w: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A2712B" w:rsidP="00C05EC0">
            <w:pPr>
              <w:tabs>
                <w:tab w:val="left" w:pos="1276"/>
              </w:tabs>
              <w:jc w:val="center"/>
              <w:rPr>
                <w:sz w:val="22"/>
                <w:szCs w:val="22"/>
              </w:rPr>
            </w:pPr>
            <w:r w:rsidRPr="0081776F">
              <w:rPr>
                <w:sz w:val="22"/>
                <w:szCs w:val="22"/>
              </w:rPr>
              <w:t>7</w:t>
            </w:r>
          </w:p>
        </w:tc>
      </w:tr>
      <w:tr w:rsidR="00997E41" w:rsidRPr="0081776F" w:rsidTr="00C05EC0">
        <w:tc>
          <w:tcPr>
            <w:tcW w:w="674" w:type="dxa"/>
            <w:vMerge/>
          </w:tcPr>
          <w:p w:rsidR="00997E41" w:rsidRPr="0081776F" w:rsidRDefault="00997E41" w:rsidP="00C05EC0">
            <w:pPr>
              <w:tabs>
                <w:tab w:val="left" w:pos="1276"/>
              </w:tabs>
              <w:jc w:val="center"/>
              <w:rPr>
                <w:b/>
                <w:sz w:val="22"/>
                <w:szCs w:val="22"/>
              </w:rPr>
            </w:pPr>
          </w:p>
        </w:tc>
        <w:tc>
          <w:tcPr>
            <w:tcW w:w="5393" w:type="dxa"/>
          </w:tcPr>
          <w:p w:rsidR="00B023F8" w:rsidRDefault="00B023F8" w:rsidP="00140A22">
            <w:pPr>
              <w:jc w:val="both"/>
              <w:rPr>
                <w:rFonts w:eastAsia="Calibri"/>
                <w:sz w:val="22"/>
                <w:szCs w:val="22"/>
                <w:lang w:val="kk-KZ"/>
              </w:rPr>
            </w:pPr>
            <w:r>
              <w:rPr>
                <w:b/>
                <w:sz w:val="22"/>
                <w:szCs w:val="22"/>
                <w:lang w:val="kk-KZ"/>
              </w:rPr>
              <w:t>М</w:t>
            </w:r>
            <w:r w:rsidR="00997E41" w:rsidRPr="0081776F">
              <w:rPr>
                <w:b/>
                <w:sz w:val="22"/>
                <w:szCs w:val="22"/>
                <w:lang w:val="kk-KZ"/>
              </w:rPr>
              <w:t>ӨЖ</w:t>
            </w:r>
            <w:r w:rsidR="00997E41" w:rsidRPr="0081776F">
              <w:rPr>
                <w:b/>
                <w:sz w:val="22"/>
                <w:szCs w:val="22"/>
              </w:rPr>
              <w:t xml:space="preserve"> 1.  </w:t>
            </w:r>
            <w:r w:rsidR="00594BC5" w:rsidRPr="00594BC5">
              <w:rPr>
                <w:rFonts w:eastAsia="Calibri"/>
                <w:sz w:val="22"/>
                <w:szCs w:val="22"/>
                <w:lang w:val="kk-KZ"/>
              </w:rPr>
              <w:t>Музей коммуникациясы идеясы және алғашқы басылымдар, зерттеулер.</w:t>
            </w:r>
          </w:p>
          <w:p w:rsidR="00997E41" w:rsidRPr="00B023F8" w:rsidRDefault="00140A22" w:rsidP="00140A22">
            <w:pPr>
              <w:jc w:val="both"/>
              <w:rPr>
                <w:b/>
                <w:sz w:val="22"/>
                <w:szCs w:val="22"/>
                <w:highlight w:val="yellow"/>
                <w:lang w:val="kk-KZ"/>
              </w:rPr>
            </w:pPr>
            <w:r w:rsidRPr="0081776F">
              <w:rPr>
                <w:b/>
                <w:bCs/>
                <w:sz w:val="22"/>
                <w:szCs w:val="22"/>
                <w:lang w:val="kk-KZ"/>
              </w:rPr>
              <w:t xml:space="preserve">Тапсырма түрі: </w:t>
            </w:r>
            <w:r w:rsidRPr="0081776F">
              <w:rPr>
                <w:rFonts w:eastAsia="Calibri"/>
                <w:sz w:val="22"/>
                <w:szCs w:val="22"/>
                <w:lang w:val="kk-KZ"/>
              </w:rPr>
              <w:t>Жоба ретінде қорғау</w:t>
            </w:r>
          </w:p>
        </w:tc>
        <w:tc>
          <w:tcPr>
            <w:tcW w:w="1276" w:type="dxa"/>
          </w:tcPr>
          <w:p w:rsidR="00997E41" w:rsidRPr="00B023F8" w:rsidRDefault="00997E41" w:rsidP="00C05EC0">
            <w:pPr>
              <w:tabs>
                <w:tab w:val="left" w:pos="1276"/>
              </w:tabs>
              <w:jc w:val="center"/>
              <w:rPr>
                <w:b/>
                <w:sz w:val="22"/>
                <w:szCs w:val="22"/>
                <w:lang w:val="kk-KZ"/>
              </w:rPr>
            </w:pPr>
          </w:p>
        </w:tc>
        <w:tc>
          <w:tcPr>
            <w:tcW w:w="3118" w:type="dxa"/>
          </w:tcPr>
          <w:p w:rsidR="00997E41" w:rsidRPr="0081776F" w:rsidRDefault="00A2712B" w:rsidP="00C05EC0">
            <w:pPr>
              <w:tabs>
                <w:tab w:val="left" w:pos="1276"/>
              </w:tabs>
              <w:jc w:val="center"/>
              <w:rPr>
                <w:sz w:val="22"/>
                <w:szCs w:val="22"/>
              </w:rPr>
            </w:pPr>
            <w:r w:rsidRPr="0081776F">
              <w:rPr>
                <w:sz w:val="22"/>
                <w:szCs w:val="22"/>
              </w:rPr>
              <w:t>18</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4</w:t>
            </w:r>
          </w:p>
        </w:tc>
        <w:tc>
          <w:tcPr>
            <w:tcW w:w="5393" w:type="dxa"/>
          </w:tcPr>
          <w:p w:rsidR="00997E41" w:rsidRPr="0081776F" w:rsidRDefault="00997E41" w:rsidP="00140A22">
            <w:pPr>
              <w:snapToGrid w:val="0"/>
              <w:jc w:val="both"/>
              <w:rPr>
                <w:b/>
                <w:sz w:val="22"/>
                <w:szCs w:val="22"/>
                <w:lang w:val="kk-KZ"/>
              </w:rPr>
            </w:pPr>
            <w:r w:rsidRPr="0081776F">
              <w:rPr>
                <w:b/>
                <w:sz w:val="22"/>
                <w:szCs w:val="22"/>
                <w:lang w:val="kk-KZ"/>
              </w:rPr>
              <w:t>Д</w:t>
            </w:r>
            <w:r w:rsidRPr="0081776F">
              <w:rPr>
                <w:b/>
                <w:sz w:val="22"/>
                <w:szCs w:val="22"/>
              </w:rPr>
              <w:t>4.</w:t>
            </w:r>
            <w:r w:rsidRPr="0081776F">
              <w:rPr>
                <w:bCs/>
                <w:sz w:val="22"/>
                <w:szCs w:val="22"/>
                <w:lang w:val="kk-KZ"/>
              </w:rPr>
              <w:t xml:space="preserve"> </w:t>
            </w:r>
            <w:r w:rsidR="00594BC5" w:rsidRPr="00594BC5">
              <w:rPr>
                <w:rFonts w:eastAsia="Calibri"/>
                <w:sz w:val="22"/>
                <w:szCs w:val="22"/>
                <w:lang w:val="kk-KZ"/>
              </w:rPr>
              <w:t>Музей заттарын насихаттау   және   оның   музейдің ғылыми білім беру қызметіңде алатын орны</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rPr>
            </w:pP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B023F8" w:rsidRDefault="00997E41" w:rsidP="00140A22">
            <w:pPr>
              <w:snapToGrid w:val="0"/>
              <w:jc w:val="both"/>
              <w:rPr>
                <w:rFonts w:eastAsia="Calibri"/>
                <w:sz w:val="22"/>
                <w:szCs w:val="22"/>
                <w:lang w:val="kk-KZ"/>
              </w:rPr>
            </w:pPr>
            <w:r w:rsidRPr="0081776F">
              <w:rPr>
                <w:b/>
                <w:sz w:val="22"/>
                <w:szCs w:val="22"/>
              </w:rPr>
              <w:t>С</w:t>
            </w:r>
            <w:r w:rsidRPr="0081776F">
              <w:rPr>
                <w:b/>
                <w:sz w:val="22"/>
                <w:szCs w:val="22"/>
                <w:lang w:val="kk-KZ"/>
              </w:rPr>
              <w:t>С</w:t>
            </w:r>
            <w:r w:rsidRPr="0081776F">
              <w:rPr>
                <w:b/>
                <w:sz w:val="22"/>
                <w:szCs w:val="22"/>
              </w:rPr>
              <w:t xml:space="preserve"> 4.</w:t>
            </w:r>
            <w:r w:rsidRPr="0081776F">
              <w:rPr>
                <w:sz w:val="22"/>
                <w:szCs w:val="22"/>
                <w:lang w:val="kk-KZ"/>
              </w:rPr>
              <w:t xml:space="preserve"> </w:t>
            </w:r>
            <w:r w:rsidR="00594BC5" w:rsidRPr="00594BC5">
              <w:rPr>
                <w:rFonts w:eastAsia="Calibri"/>
                <w:sz w:val="22"/>
                <w:szCs w:val="22"/>
                <w:lang w:val="kk-KZ"/>
              </w:rPr>
              <w:t>Музей экспонаттарын құжаттау мен көрсетуде аудиовизуалдық құралдарды қолдану.</w:t>
            </w:r>
          </w:p>
          <w:p w:rsidR="00997E41" w:rsidRPr="0081776F" w:rsidRDefault="00140A22" w:rsidP="00140A22">
            <w:pPr>
              <w:snapToGrid w:val="0"/>
              <w:jc w:val="both"/>
              <w:rPr>
                <w:b/>
                <w:sz w:val="22"/>
                <w:szCs w:val="22"/>
                <w:lang w:val="kk-KZ"/>
              </w:rPr>
            </w:pPr>
            <w:r w:rsidRPr="0081776F">
              <w:rPr>
                <w:rStyle w:val="tlid-translation"/>
                <w:b/>
                <w:sz w:val="22"/>
                <w:szCs w:val="22"/>
                <w:lang w:val="kk-KZ"/>
              </w:rPr>
              <w:t>Тапсырма түрі:</w:t>
            </w:r>
            <w:r w:rsidRPr="0081776F">
              <w:rPr>
                <w:rStyle w:val="tlid-translation"/>
                <w:sz w:val="22"/>
                <w:szCs w:val="22"/>
                <w:lang w:val="kk-KZ"/>
              </w:rPr>
              <w:t xml:space="preserve"> талдау, презентация.</w:t>
            </w: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A2712B" w:rsidP="00C05EC0">
            <w:pPr>
              <w:tabs>
                <w:tab w:val="left" w:pos="1276"/>
              </w:tabs>
              <w:jc w:val="center"/>
              <w:rPr>
                <w:sz w:val="22"/>
                <w:szCs w:val="22"/>
              </w:rPr>
            </w:pPr>
            <w:r w:rsidRPr="0081776F">
              <w:rPr>
                <w:sz w:val="22"/>
                <w:szCs w:val="22"/>
              </w:rPr>
              <w:t>7</w:t>
            </w: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997E41" w:rsidRPr="0081776F" w:rsidRDefault="003F528E" w:rsidP="00B21A45">
            <w:pPr>
              <w:tabs>
                <w:tab w:val="left" w:pos="1276"/>
              </w:tabs>
              <w:jc w:val="both"/>
              <w:rPr>
                <w:b/>
                <w:sz w:val="22"/>
                <w:szCs w:val="22"/>
                <w:lang w:val="kk-KZ"/>
              </w:rPr>
            </w:pPr>
            <w:r>
              <w:rPr>
                <w:b/>
                <w:sz w:val="22"/>
                <w:szCs w:val="22"/>
                <w:lang w:val="kk-KZ"/>
              </w:rPr>
              <w:t>М</w:t>
            </w:r>
            <w:r w:rsidR="00997E41" w:rsidRPr="0081776F">
              <w:rPr>
                <w:b/>
                <w:sz w:val="22"/>
                <w:szCs w:val="22"/>
                <w:lang w:val="kk-KZ"/>
              </w:rPr>
              <w:t>ОӨЖ</w:t>
            </w:r>
            <w:r w:rsidR="00997E41" w:rsidRPr="0081776F">
              <w:rPr>
                <w:b/>
                <w:sz w:val="22"/>
                <w:szCs w:val="22"/>
              </w:rPr>
              <w:t xml:space="preserve"> 2.</w:t>
            </w:r>
            <w:r w:rsidR="00A81070" w:rsidRPr="0081776F">
              <w:rPr>
                <w:bCs/>
                <w:sz w:val="22"/>
                <w:szCs w:val="22"/>
                <w:lang w:val="kk-KZ"/>
              </w:rPr>
              <w:t xml:space="preserve"> Берілген </w:t>
            </w:r>
            <w:r>
              <w:rPr>
                <w:b/>
                <w:bCs/>
                <w:sz w:val="22"/>
                <w:szCs w:val="22"/>
                <w:lang w:val="kk-KZ"/>
              </w:rPr>
              <w:t>М</w:t>
            </w:r>
            <w:r w:rsidR="00A81070" w:rsidRPr="0081776F">
              <w:rPr>
                <w:b/>
                <w:bCs/>
                <w:sz w:val="22"/>
                <w:szCs w:val="22"/>
                <w:lang w:val="kk-KZ"/>
              </w:rPr>
              <w:t xml:space="preserve">ӨЖ 2 </w:t>
            </w:r>
            <w:r w:rsidR="00A81070" w:rsidRPr="0081776F">
              <w:rPr>
                <w:bCs/>
                <w:sz w:val="22"/>
                <w:szCs w:val="22"/>
                <w:lang w:val="kk-KZ"/>
              </w:rPr>
              <w:t>тапсырмасы бойынша өзара талқылау жүргізу және кеңес беру</w:t>
            </w:r>
            <w:r w:rsidR="00A81070" w:rsidRPr="0081776F">
              <w:rPr>
                <w:b/>
                <w:bCs/>
                <w:sz w:val="22"/>
                <w:szCs w:val="22"/>
                <w:lang w:val="kk-KZ"/>
              </w:rPr>
              <w:t xml:space="preserve">     </w:t>
            </w:r>
          </w:p>
        </w:tc>
        <w:tc>
          <w:tcPr>
            <w:tcW w:w="1276" w:type="dxa"/>
          </w:tcPr>
          <w:p w:rsidR="00997E41" w:rsidRPr="003F528E" w:rsidRDefault="00997E41" w:rsidP="00C05EC0">
            <w:pPr>
              <w:tabs>
                <w:tab w:val="left" w:pos="1276"/>
              </w:tabs>
              <w:jc w:val="center"/>
              <w:rPr>
                <w:sz w:val="22"/>
                <w:szCs w:val="22"/>
                <w:lang w:val="kk-KZ"/>
              </w:rPr>
            </w:pPr>
          </w:p>
        </w:tc>
        <w:tc>
          <w:tcPr>
            <w:tcW w:w="3118" w:type="dxa"/>
          </w:tcPr>
          <w:p w:rsidR="00997E41" w:rsidRPr="0081776F" w:rsidRDefault="00A2712B" w:rsidP="00C05EC0">
            <w:pPr>
              <w:tabs>
                <w:tab w:val="left" w:pos="1276"/>
              </w:tabs>
              <w:jc w:val="center"/>
              <w:rPr>
                <w:sz w:val="22"/>
                <w:szCs w:val="22"/>
              </w:rPr>
            </w:pPr>
            <w:r w:rsidRPr="0081776F">
              <w:rPr>
                <w:sz w:val="22"/>
                <w:szCs w:val="22"/>
              </w:rPr>
              <w:t>11</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5</w:t>
            </w:r>
          </w:p>
        </w:tc>
        <w:tc>
          <w:tcPr>
            <w:tcW w:w="5393" w:type="dxa"/>
          </w:tcPr>
          <w:p w:rsidR="00997E41" w:rsidRPr="0081776F" w:rsidRDefault="00997E41" w:rsidP="00B21A45">
            <w:pPr>
              <w:snapToGrid w:val="0"/>
              <w:jc w:val="both"/>
              <w:rPr>
                <w:b/>
                <w:sz w:val="22"/>
                <w:szCs w:val="22"/>
              </w:rPr>
            </w:pPr>
            <w:r w:rsidRPr="0081776F">
              <w:rPr>
                <w:b/>
                <w:sz w:val="22"/>
                <w:szCs w:val="22"/>
                <w:lang w:val="kk-KZ"/>
              </w:rPr>
              <w:t>Д</w:t>
            </w:r>
            <w:r w:rsidRPr="0081776F">
              <w:rPr>
                <w:b/>
                <w:sz w:val="22"/>
                <w:szCs w:val="22"/>
              </w:rPr>
              <w:t>5.</w:t>
            </w:r>
            <w:r w:rsidR="00B21A45" w:rsidRPr="0081776F">
              <w:rPr>
                <w:b/>
                <w:sz w:val="22"/>
                <w:szCs w:val="22"/>
                <w:lang w:val="kk-KZ"/>
              </w:rPr>
              <w:t xml:space="preserve"> </w:t>
            </w:r>
            <w:r w:rsidR="00594BC5" w:rsidRPr="00353792">
              <w:rPr>
                <w:sz w:val="22"/>
                <w:szCs w:val="22"/>
                <w:lang w:val="kk-KZ"/>
              </w:rPr>
              <w:t>Музей коммуникациясының теориялық мәселелері.</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rPr>
            </w:pP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594BC5" w:rsidRDefault="00997E41" w:rsidP="00B21A45">
            <w:pPr>
              <w:tabs>
                <w:tab w:val="left" w:pos="1276"/>
              </w:tabs>
              <w:rPr>
                <w:sz w:val="22"/>
                <w:szCs w:val="22"/>
                <w:lang w:val="kk-KZ"/>
              </w:rPr>
            </w:pPr>
            <w:r w:rsidRPr="0081776F">
              <w:rPr>
                <w:b/>
                <w:sz w:val="22"/>
                <w:szCs w:val="22"/>
              </w:rPr>
              <w:t>С</w:t>
            </w:r>
            <w:r w:rsidRPr="0081776F">
              <w:rPr>
                <w:b/>
                <w:sz w:val="22"/>
                <w:szCs w:val="22"/>
                <w:lang w:val="kk-KZ"/>
              </w:rPr>
              <w:t>С</w:t>
            </w:r>
            <w:r w:rsidRPr="0081776F">
              <w:rPr>
                <w:b/>
                <w:sz w:val="22"/>
                <w:szCs w:val="22"/>
              </w:rPr>
              <w:t xml:space="preserve"> 5.</w:t>
            </w:r>
            <w:r w:rsidRPr="0081776F">
              <w:rPr>
                <w:sz w:val="22"/>
                <w:szCs w:val="22"/>
                <w:lang w:val="kk-KZ"/>
              </w:rPr>
              <w:t xml:space="preserve"> </w:t>
            </w:r>
            <w:r w:rsidR="00594BC5" w:rsidRPr="00353792">
              <w:rPr>
                <w:sz w:val="22"/>
                <w:szCs w:val="22"/>
                <w:lang w:val="kk-KZ"/>
              </w:rPr>
              <w:t>Музей коммуникациясының деректік негіздері.</w:t>
            </w:r>
          </w:p>
          <w:p w:rsidR="00997E41" w:rsidRPr="0081776F" w:rsidRDefault="00B21A45" w:rsidP="00B21A45">
            <w:pPr>
              <w:tabs>
                <w:tab w:val="left" w:pos="1276"/>
              </w:tabs>
              <w:rPr>
                <w:b/>
                <w:sz w:val="22"/>
                <w:szCs w:val="22"/>
              </w:rPr>
            </w:pPr>
            <w:r w:rsidRPr="0081776F">
              <w:rPr>
                <w:rStyle w:val="tlid-translation"/>
                <w:b/>
                <w:sz w:val="22"/>
                <w:szCs w:val="22"/>
                <w:lang w:val="kk-KZ"/>
              </w:rPr>
              <w:t>Тапсырма түрі:</w:t>
            </w:r>
            <w:r w:rsidRPr="0081776F">
              <w:rPr>
                <w:rStyle w:val="tlid-translation"/>
                <w:sz w:val="22"/>
                <w:szCs w:val="22"/>
                <w:lang w:val="kk-KZ"/>
              </w:rPr>
              <w:t xml:space="preserve"> Конспект жасау.</w:t>
            </w: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A2712B" w:rsidP="00C05EC0">
            <w:pPr>
              <w:tabs>
                <w:tab w:val="left" w:pos="1276"/>
              </w:tabs>
              <w:jc w:val="center"/>
              <w:rPr>
                <w:sz w:val="22"/>
                <w:szCs w:val="22"/>
              </w:rPr>
            </w:pPr>
            <w:r w:rsidRPr="0081776F">
              <w:rPr>
                <w:sz w:val="22"/>
                <w:szCs w:val="22"/>
              </w:rPr>
              <w:t>7</w:t>
            </w:r>
          </w:p>
        </w:tc>
      </w:tr>
      <w:tr w:rsidR="00997E41" w:rsidRPr="0081776F" w:rsidTr="00C05EC0">
        <w:tc>
          <w:tcPr>
            <w:tcW w:w="10461" w:type="dxa"/>
            <w:gridSpan w:val="4"/>
          </w:tcPr>
          <w:p w:rsidR="00997E41" w:rsidRPr="0081776F" w:rsidRDefault="00997E41" w:rsidP="00C05EC0">
            <w:pPr>
              <w:tabs>
                <w:tab w:val="left" w:pos="1276"/>
              </w:tabs>
              <w:jc w:val="center"/>
              <w:rPr>
                <w:b/>
                <w:sz w:val="22"/>
                <w:szCs w:val="22"/>
                <w:lang w:val="kk-KZ"/>
              </w:rPr>
            </w:pPr>
            <w:r w:rsidRPr="0081776F">
              <w:rPr>
                <w:b/>
                <w:sz w:val="22"/>
                <w:szCs w:val="22"/>
              </w:rPr>
              <w:t xml:space="preserve">Модуль 2 </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6</w:t>
            </w:r>
          </w:p>
        </w:tc>
        <w:tc>
          <w:tcPr>
            <w:tcW w:w="5393" w:type="dxa"/>
          </w:tcPr>
          <w:p w:rsidR="00997E41" w:rsidRPr="0081776F" w:rsidRDefault="00997E41" w:rsidP="00A81070">
            <w:pPr>
              <w:snapToGrid w:val="0"/>
              <w:jc w:val="both"/>
              <w:rPr>
                <w:b/>
                <w:sz w:val="22"/>
                <w:szCs w:val="22"/>
                <w:lang w:val="kk-KZ"/>
              </w:rPr>
            </w:pPr>
            <w:r w:rsidRPr="0081776F">
              <w:rPr>
                <w:b/>
                <w:sz w:val="22"/>
                <w:szCs w:val="22"/>
                <w:lang w:val="kk-KZ"/>
              </w:rPr>
              <w:t>Д</w:t>
            </w:r>
            <w:r w:rsidRPr="0081776F">
              <w:rPr>
                <w:b/>
                <w:sz w:val="22"/>
                <w:szCs w:val="22"/>
              </w:rPr>
              <w:t>6.</w:t>
            </w:r>
            <w:r w:rsidRPr="0081776F">
              <w:rPr>
                <w:bCs/>
                <w:sz w:val="22"/>
                <w:szCs w:val="22"/>
                <w:lang w:val="kk-KZ"/>
              </w:rPr>
              <w:t xml:space="preserve"> </w:t>
            </w:r>
            <w:r w:rsidR="00AD5C41" w:rsidRPr="00353792">
              <w:rPr>
                <w:sz w:val="22"/>
                <w:szCs w:val="22"/>
                <w:lang w:val="kk-KZ"/>
              </w:rPr>
              <w:t>Музей коммуникациясының танымдары мен түсініктері.</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rPr>
            </w:pP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A81070" w:rsidRPr="0081776F" w:rsidRDefault="00997E41" w:rsidP="00A81070">
            <w:pPr>
              <w:tabs>
                <w:tab w:val="left" w:pos="720"/>
              </w:tabs>
              <w:jc w:val="both"/>
              <w:rPr>
                <w:rFonts w:eastAsia="Calibri"/>
                <w:sz w:val="22"/>
                <w:szCs w:val="22"/>
                <w:lang w:val="kk-KZ"/>
              </w:rPr>
            </w:pPr>
            <w:r w:rsidRPr="0081776F">
              <w:rPr>
                <w:b/>
                <w:sz w:val="22"/>
                <w:szCs w:val="22"/>
              </w:rPr>
              <w:t>С</w:t>
            </w:r>
            <w:r w:rsidRPr="0081776F">
              <w:rPr>
                <w:b/>
                <w:sz w:val="22"/>
                <w:szCs w:val="22"/>
                <w:lang w:val="kk-KZ"/>
              </w:rPr>
              <w:t>С</w:t>
            </w:r>
            <w:r w:rsidRPr="0081776F">
              <w:rPr>
                <w:b/>
                <w:sz w:val="22"/>
                <w:szCs w:val="22"/>
              </w:rPr>
              <w:t xml:space="preserve"> 6. </w:t>
            </w:r>
            <w:r w:rsidR="00AD5C41" w:rsidRPr="00353792">
              <w:rPr>
                <w:sz w:val="22"/>
                <w:szCs w:val="22"/>
                <w:lang w:val="kk-KZ"/>
              </w:rPr>
              <w:t>Музей коммуникациясының терминологиялық мәселелері.</w:t>
            </w:r>
          </w:p>
          <w:p w:rsidR="00997E41" w:rsidRPr="0081776F" w:rsidRDefault="00A81070" w:rsidP="00A81070">
            <w:pPr>
              <w:snapToGrid w:val="0"/>
              <w:jc w:val="both"/>
              <w:rPr>
                <w:b/>
                <w:sz w:val="22"/>
                <w:szCs w:val="22"/>
                <w:lang w:val="kk-KZ"/>
              </w:rPr>
            </w:pPr>
            <w:r w:rsidRPr="0081776F">
              <w:rPr>
                <w:rStyle w:val="tlid-translation"/>
                <w:b/>
                <w:sz w:val="22"/>
                <w:szCs w:val="22"/>
                <w:lang w:val="kk-KZ"/>
              </w:rPr>
              <w:t xml:space="preserve">Тапсырма түрі: </w:t>
            </w:r>
            <w:r w:rsidRPr="0081776F">
              <w:rPr>
                <w:bCs/>
                <w:sz w:val="22"/>
                <w:szCs w:val="22"/>
                <w:lang w:val="kk-KZ"/>
              </w:rPr>
              <w:t>баяндама</w:t>
            </w: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A2712B" w:rsidP="00C05EC0">
            <w:pPr>
              <w:tabs>
                <w:tab w:val="left" w:pos="1276"/>
              </w:tabs>
              <w:jc w:val="center"/>
              <w:rPr>
                <w:b/>
                <w:sz w:val="22"/>
                <w:szCs w:val="22"/>
              </w:rPr>
            </w:pPr>
            <w:r w:rsidRPr="0081776F">
              <w:rPr>
                <w:sz w:val="22"/>
                <w:szCs w:val="22"/>
              </w:rPr>
              <w:t>7</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7</w:t>
            </w:r>
          </w:p>
        </w:tc>
        <w:tc>
          <w:tcPr>
            <w:tcW w:w="5393" w:type="dxa"/>
          </w:tcPr>
          <w:p w:rsidR="00997E41" w:rsidRPr="0081776F" w:rsidRDefault="00997E41" w:rsidP="00A81070">
            <w:pPr>
              <w:snapToGrid w:val="0"/>
              <w:jc w:val="both"/>
              <w:rPr>
                <w:b/>
                <w:sz w:val="22"/>
                <w:szCs w:val="22"/>
                <w:lang w:val="kk-KZ"/>
              </w:rPr>
            </w:pPr>
            <w:r w:rsidRPr="0081776F">
              <w:rPr>
                <w:b/>
                <w:sz w:val="22"/>
                <w:szCs w:val="22"/>
                <w:lang w:val="kk-KZ"/>
              </w:rPr>
              <w:t>Д</w:t>
            </w:r>
            <w:r w:rsidRPr="0081776F">
              <w:rPr>
                <w:b/>
                <w:sz w:val="22"/>
                <w:szCs w:val="22"/>
              </w:rPr>
              <w:t xml:space="preserve">7. </w:t>
            </w:r>
            <w:r w:rsidR="00AD5C41" w:rsidRPr="00353792">
              <w:rPr>
                <w:sz w:val="22"/>
                <w:szCs w:val="22"/>
                <w:lang w:val="kk-KZ"/>
              </w:rPr>
              <w:t>Музей аралық халықаралық байланыстарды жүзеге асыру мәселелері.</w:t>
            </w:r>
          </w:p>
        </w:tc>
        <w:tc>
          <w:tcPr>
            <w:tcW w:w="1276" w:type="dxa"/>
          </w:tcPr>
          <w:p w:rsidR="00997E41" w:rsidRPr="0081776F" w:rsidRDefault="00997E41" w:rsidP="00C05EC0">
            <w:pPr>
              <w:tabs>
                <w:tab w:val="left" w:pos="1276"/>
              </w:tabs>
              <w:jc w:val="center"/>
              <w:rPr>
                <w:b/>
                <w:sz w:val="22"/>
                <w:szCs w:val="22"/>
              </w:rPr>
            </w:pPr>
          </w:p>
        </w:tc>
        <w:tc>
          <w:tcPr>
            <w:tcW w:w="3118" w:type="dxa"/>
          </w:tcPr>
          <w:p w:rsidR="00997E41" w:rsidRPr="0081776F" w:rsidRDefault="00997E41" w:rsidP="00C05EC0">
            <w:pPr>
              <w:tabs>
                <w:tab w:val="left" w:pos="1276"/>
              </w:tabs>
              <w:jc w:val="center"/>
              <w:rPr>
                <w:b/>
                <w:sz w:val="22"/>
                <w:szCs w:val="22"/>
              </w:rPr>
            </w:pPr>
          </w:p>
        </w:tc>
      </w:tr>
      <w:tr w:rsidR="00997E41" w:rsidRPr="0081776F" w:rsidTr="00C05EC0">
        <w:tc>
          <w:tcPr>
            <w:tcW w:w="674" w:type="dxa"/>
            <w:vMerge/>
          </w:tcPr>
          <w:p w:rsidR="00997E41" w:rsidRPr="0081776F" w:rsidRDefault="00997E41" w:rsidP="00C05EC0">
            <w:pPr>
              <w:tabs>
                <w:tab w:val="left" w:pos="1276"/>
              </w:tabs>
              <w:jc w:val="center"/>
              <w:rPr>
                <w:b/>
                <w:sz w:val="22"/>
                <w:szCs w:val="22"/>
              </w:rPr>
            </w:pPr>
          </w:p>
        </w:tc>
        <w:tc>
          <w:tcPr>
            <w:tcW w:w="5393" w:type="dxa"/>
          </w:tcPr>
          <w:p w:rsidR="00997E41" w:rsidRPr="0081776F" w:rsidRDefault="00997E41" w:rsidP="00832429">
            <w:pPr>
              <w:tabs>
                <w:tab w:val="left" w:pos="1276"/>
              </w:tabs>
              <w:rPr>
                <w:b/>
                <w:sz w:val="22"/>
                <w:szCs w:val="22"/>
                <w:lang w:val="kk-KZ"/>
              </w:rPr>
            </w:pPr>
            <w:r w:rsidRPr="0081776F">
              <w:rPr>
                <w:b/>
                <w:sz w:val="22"/>
                <w:szCs w:val="22"/>
              </w:rPr>
              <w:t>С</w:t>
            </w:r>
            <w:r w:rsidRPr="0081776F">
              <w:rPr>
                <w:b/>
                <w:sz w:val="22"/>
                <w:szCs w:val="22"/>
                <w:lang w:val="kk-KZ"/>
              </w:rPr>
              <w:t xml:space="preserve">С </w:t>
            </w:r>
            <w:r w:rsidRPr="0081776F">
              <w:rPr>
                <w:b/>
                <w:sz w:val="22"/>
                <w:szCs w:val="22"/>
              </w:rPr>
              <w:t>7</w:t>
            </w:r>
            <w:r w:rsidR="00832429" w:rsidRPr="0081776F">
              <w:rPr>
                <w:b/>
                <w:sz w:val="22"/>
                <w:szCs w:val="22"/>
                <w:lang w:val="kk-KZ"/>
              </w:rPr>
              <w:t>.</w:t>
            </w:r>
            <w:r w:rsidR="00832429" w:rsidRPr="0081776F">
              <w:rPr>
                <w:rFonts w:eastAsia="Calibri"/>
                <w:sz w:val="22"/>
                <w:szCs w:val="22"/>
                <w:lang w:val="kk-KZ"/>
              </w:rPr>
              <w:t xml:space="preserve"> </w:t>
            </w:r>
            <w:r w:rsidR="00AD5C41" w:rsidRPr="00353792">
              <w:rPr>
                <w:sz w:val="22"/>
                <w:szCs w:val="22"/>
                <w:lang w:val="kk-KZ"/>
              </w:rPr>
              <w:t>ҚР музейлеріндегі коммуникация ісі.</w:t>
            </w:r>
          </w:p>
        </w:tc>
        <w:tc>
          <w:tcPr>
            <w:tcW w:w="1276" w:type="dxa"/>
          </w:tcPr>
          <w:p w:rsidR="00997E41" w:rsidRPr="0081776F" w:rsidRDefault="00997E41" w:rsidP="00C05EC0">
            <w:pPr>
              <w:tabs>
                <w:tab w:val="left" w:pos="1276"/>
              </w:tabs>
              <w:jc w:val="center"/>
              <w:rPr>
                <w:b/>
                <w:sz w:val="22"/>
                <w:szCs w:val="22"/>
              </w:rPr>
            </w:pPr>
          </w:p>
        </w:tc>
        <w:tc>
          <w:tcPr>
            <w:tcW w:w="3118" w:type="dxa"/>
          </w:tcPr>
          <w:p w:rsidR="00997E41" w:rsidRPr="0081776F" w:rsidRDefault="00A2712B" w:rsidP="00C05EC0">
            <w:pPr>
              <w:tabs>
                <w:tab w:val="left" w:pos="1276"/>
              </w:tabs>
              <w:jc w:val="center"/>
              <w:rPr>
                <w:b/>
                <w:sz w:val="22"/>
                <w:szCs w:val="22"/>
              </w:rPr>
            </w:pPr>
            <w:r w:rsidRPr="0081776F">
              <w:rPr>
                <w:sz w:val="22"/>
                <w:szCs w:val="22"/>
              </w:rPr>
              <w:t>7</w:t>
            </w:r>
          </w:p>
        </w:tc>
      </w:tr>
      <w:tr w:rsidR="00997E41" w:rsidRPr="0081776F" w:rsidTr="00C05EC0">
        <w:tc>
          <w:tcPr>
            <w:tcW w:w="674" w:type="dxa"/>
            <w:vMerge/>
          </w:tcPr>
          <w:p w:rsidR="00997E41" w:rsidRPr="0081776F" w:rsidRDefault="00997E41" w:rsidP="00C05EC0">
            <w:pPr>
              <w:tabs>
                <w:tab w:val="left" w:pos="1276"/>
              </w:tabs>
              <w:jc w:val="center"/>
              <w:rPr>
                <w:b/>
                <w:sz w:val="22"/>
                <w:szCs w:val="22"/>
              </w:rPr>
            </w:pPr>
          </w:p>
        </w:tc>
        <w:tc>
          <w:tcPr>
            <w:tcW w:w="5393" w:type="dxa"/>
          </w:tcPr>
          <w:p w:rsidR="00997E41" w:rsidRPr="0081776F" w:rsidRDefault="00834FB2" w:rsidP="00C05EC0">
            <w:pPr>
              <w:jc w:val="both"/>
              <w:rPr>
                <w:sz w:val="22"/>
                <w:szCs w:val="22"/>
                <w:lang w:val="kk-KZ"/>
              </w:rPr>
            </w:pPr>
            <w:r>
              <w:rPr>
                <w:b/>
                <w:sz w:val="22"/>
                <w:szCs w:val="22"/>
                <w:lang w:val="kk-KZ"/>
              </w:rPr>
              <w:t>М</w:t>
            </w:r>
            <w:r w:rsidR="00997E41" w:rsidRPr="0081776F">
              <w:rPr>
                <w:b/>
                <w:sz w:val="22"/>
                <w:szCs w:val="22"/>
                <w:lang w:val="kk-KZ"/>
              </w:rPr>
              <w:t>ОӨЖ</w:t>
            </w:r>
            <w:r w:rsidR="00997E41" w:rsidRPr="0081776F">
              <w:rPr>
                <w:b/>
                <w:sz w:val="22"/>
                <w:szCs w:val="22"/>
              </w:rPr>
              <w:t xml:space="preserve"> 3. </w:t>
            </w:r>
            <w:r>
              <w:rPr>
                <w:sz w:val="22"/>
                <w:szCs w:val="22"/>
                <w:lang w:val="kk-KZ"/>
              </w:rPr>
              <w:t>М</w:t>
            </w:r>
            <w:r w:rsidR="00997E41" w:rsidRPr="0081776F">
              <w:rPr>
                <w:sz w:val="22"/>
                <w:szCs w:val="22"/>
                <w:lang w:val="kk-KZ"/>
              </w:rPr>
              <w:t>ӨЖ 2 орындау бойынша кеңес беру.</w:t>
            </w:r>
          </w:p>
        </w:tc>
        <w:tc>
          <w:tcPr>
            <w:tcW w:w="1276" w:type="dxa"/>
          </w:tcPr>
          <w:p w:rsidR="00997E41" w:rsidRPr="0081776F" w:rsidRDefault="00997E41" w:rsidP="00C05EC0">
            <w:pPr>
              <w:tabs>
                <w:tab w:val="left" w:pos="1276"/>
              </w:tabs>
              <w:jc w:val="center"/>
              <w:rPr>
                <w:b/>
                <w:sz w:val="22"/>
                <w:szCs w:val="22"/>
                <w:lang w:val="kk-KZ"/>
              </w:rPr>
            </w:pPr>
          </w:p>
        </w:tc>
        <w:tc>
          <w:tcPr>
            <w:tcW w:w="3118" w:type="dxa"/>
          </w:tcPr>
          <w:p w:rsidR="00997E41" w:rsidRPr="0081776F" w:rsidRDefault="00A2712B" w:rsidP="00C05EC0">
            <w:pPr>
              <w:tabs>
                <w:tab w:val="left" w:pos="1276"/>
              </w:tabs>
              <w:jc w:val="center"/>
              <w:rPr>
                <w:b/>
                <w:sz w:val="22"/>
                <w:szCs w:val="22"/>
                <w:lang w:val="kk-KZ"/>
              </w:rPr>
            </w:pPr>
            <w:r w:rsidRPr="0081776F">
              <w:rPr>
                <w:b/>
                <w:sz w:val="22"/>
                <w:szCs w:val="22"/>
                <w:lang w:val="kk-KZ"/>
              </w:rPr>
              <w:t>11</w:t>
            </w:r>
          </w:p>
        </w:tc>
      </w:tr>
      <w:tr w:rsidR="00A2712B" w:rsidRPr="0081776F" w:rsidTr="00C05EC0">
        <w:tc>
          <w:tcPr>
            <w:tcW w:w="674" w:type="dxa"/>
          </w:tcPr>
          <w:p w:rsidR="00A2712B" w:rsidRPr="0081776F" w:rsidRDefault="00A2712B" w:rsidP="00C05EC0">
            <w:pPr>
              <w:tabs>
                <w:tab w:val="left" w:pos="1276"/>
              </w:tabs>
              <w:jc w:val="center"/>
              <w:rPr>
                <w:b/>
                <w:sz w:val="22"/>
                <w:szCs w:val="22"/>
              </w:rPr>
            </w:pPr>
          </w:p>
        </w:tc>
        <w:tc>
          <w:tcPr>
            <w:tcW w:w="5393" w:type="dxa"/>
          </w:tcPr>
          <w:p w:rsidR="00A2712B" w:rsidRPr="0081776F" w:rsidRDefault="00834FB2" w:rsidP="00C05EC0">
            <w:pPr>
              <w:jc w:val="both"/>
              <w:rPr>
                <w:b/>
                <w:sz w:val="22"/>
                <w:szCs w:val="22"/>
                <w:lang w:val="kk-KZ"/>
              </w:rPr>
            </w:pPr>
            <w:r>
              <w:rPr>
                <w:b/>
                <w:sz w:val="22"/>
                <w:szCs w:val="22"/>
                <w:lang w:val="kk-KZ"/>
              </w:rPr>
              <w:t>Семинар- 49 балл. МӨЖ+М</w:t>
            </w:r>
            <w:r w:rsidR="00A2712B" w:rsidRPr="0081776F">
              <w:rPr>
                <w:b/>
                <w:sz w:val="22"/>
                <w:szCs w:val="22"/>
                <w:lang w:val="kk-KZ"/>
              </w:rPr>
              <w:t>ОӨЖ- 51 балл</w:t>
            </w:r>
          </w:p>
        </w:tc>
        <w:tc>
          <w:tcPr>
            <w:tcW w:w="1276" w:type="dxa"/>
          </w:tcPr>
          <w:p w:rsidR="00A2712B" w:rsidRPr="0081776F" w:rsidRDefault="00A2712B" w:rsidP="00C05EC0">
            <w:pPr>
              <w:tabs>
                <w:tab w:val="left" w:pos="1276"/>
              </w:tabs>
              <w:jc w:val="center"/>
              <w:rPr>
                <w:b/>
                <w:sz w:val="22"/>
                <w:szCs w:val="22"/>
                <w:lang w:val="kk-KZ"/>
              </w:rPr>
            </w:pPr>
          </w:p>
        </w:tc>
        <w:tc>
          <w:tcPr>
            <w:tcW w:w="3118" w:type="dxa"/>
          </w:tcPr>
          <w:p w:rsidR="00A2712B" w:rsidRPr="0081776F" w:rsidRDefault="00A2712B" w:rsidP="00C05EC0">
            <w:pPr>
              <w:tabs>
                <w:tab w:val="left" w:pos="1276"/>
              </w:tabs>
              <w:jc w:val="center"/>
              <w:rPr>
                <w:b/>
                <w:sz w:val="22"/>
                <w:szCs w:val="22"/>
                <w:lang w:val="kk-KZ"/>
              </w:rPr>
            </w:pPr>
          </w:p>
        </w:tc>
      </w:tr>
      <w:tr w:rsidR="00997E41" w:rsidRPr="0081776F" w:rsidTr="00C05EC0">
        <w:tc>
          <w:tcPr>
            <w:tcW w:w="6067" w:type="dxa"/>
            <w:gridSpan w:val="2"/>
          </w:tcPr>
          <w:p w:rsidR="00997E41" w:rsidRPr="0081776F" w:rsidRDefault="00997E41" w:rsidP="00C05EC0">
            <w:pPr>
              <w:jc w:val="both"/>
              <w:rPr>
                <w:b/>
                <w:sz w:val="22"/>
                <w:szCs w:val="22"/>
              </w:rPr>
            </w:pPr>
            <w:r w:rsidRPr="0081776F">
              <w:rPr>
                <w:b/>
                <w:sz w:val="22"/>
                <w:szCs w:val="22"/>
                <w:lang w:val="kk-KZ"/>
              </w:rPr>
              <w:t xml:space="preserve">   АБ 1</w:t>
            </w:r>
          </w:p>
        </w:tc>
        <w:tc>
          <w:tcPr>
            <w:tcW w:w="1276" w:type="dxa"/>
          </w:tcPr>
          <w:p w:rsidR="00997E41" w:rsidRPr="0081776F" w:rsidRDefault="00997E41" w:rsidP="00C05EC0">
            <w:pPr>
              <w:tabs>
                <w:tab w:val="left" w:pos="1276"/>
              </w:tabs>
              <w:jc w:val="center"/>
              <w:rPr>
                <w:b/>
                <w:sz w:val="22"/>
                <w:szCs w:val="22"/>
              </w:rPr>
            </w:pPr>
          </w:p>
        </w:tc>
        <w:tc>
          <w:tcPr>
            <w:tcW w:w="3118" w:type="dxa"/>
          </w:tcPr>
          <w:p w:rsidR="00997E41" w:rsidRPr="0081776F" w:rsidRDefault="00997E41" w:rsidP="00C05EC0">
            <w:pPr>
              <w:tabs>
                <w:tab w:val="left" w:pos="1276"/>
              </w:tabs>
              <w:jc w:val="center"/>
              <w:rPr>
                <w:b/>
                <w:sz w:val="22"/>
                <w:szCs w:val="22"/>
                <w:lang w:val="kk-KZ"/>
              </w:rPr>
            </w:pPr>
            <w:r w:rsidRPr="0081776F">
              <w:rPr>
                <w:b/>
                <w:sz w:val="22"/>
                <w:szCs w:val="22"/>
                <w:lang w:val="kk-KZ"/>
              </w:rPr>
              <w:t>100</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8</w:t>
            </w:r>
          </w:p>
        </w:tc>
        <w:tc>
          <w:tcPr>
            <w:tcW w:w="5393" w:type="dxa"/>
          </w:tcPr>
          <w:p w:rsidR="00997E41" w:rsidRPr="0081776F" w:rsidRDefault="00997E41" w:rsidP="00832429">
            <w:pPr>
              <w:snapToGrid w:val="0"/>
              <w:jc w:val="both"/>
              <w:rPr>
                <w:b/>
                <w:sz w:val="22"/>
                <w:szCs w:val="22"/>
              </w:rPr>
            </w:pPr>
            <w:r w:rsidRPr="0081776F">
              <w:rPr>
                <w:b/>
                <w:sz w:val="22"/>
                <w:szCs w:val="22"/>
                <w:lang w:val="kk-KZ"/>
              </w:rPr>
              <w:t>Д</w:t>
            </w:r>
            <w:r w:rsidRPr="0081776F">
              <w:rPr>
                <w:b/>
                <w:sz w:val="22"/>
                <w:szCs w:val="22"/>
              </w:rPr>
              <w:t xml:space="preserve">8. </w:t>
            </w:r>
            <w:r w:rsidR="00AD5C41" w:rsidRPr="00353792">
              <w:rPr>
                <w:sz w:val="22"/>
                <w:szCs w:val="22"/>
                <w:lang w:val="kk-KZ"/>
              </w:rPr>
              <w:t>Музей коммуникациясының музеографиялық бағыты және каталогтау.</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rPr>
            </w:pP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834FB2" w:rsidRDefault="00997E41" w:rsidP="00832429">
            <w:pPr>
              <w:jc w:val="both"/>
              <w:rPr>
                <w:b/>
                <w:bCs/>
                <w:sz w:val="22"/>
                <w:szCs w:val="22"/>
                <w:lang w:val="kk-KZ"/>
              </w:rPr>
            </w:pPr>
            <w:r w:rsidRPr="0081776F">
              <w:rPr>
                <w:b/>
                <w:sz w:val="22"/>
                <w:szCs w:val="22"/>
              </w:rPr>
              <w:t>С</w:t>
            </w:r>
            <w:r w:rsidRPr="0081776F">
              <w:rPr>
                <w:b/>
                <w:sz w:val="22"/>
                <w:szCs w:val="22"/>
                <w:lang w:val="kk-KZ"/>
              </w:rPr>
              <w:t>С</w:t>
            </w:r>
            <w:r w:rsidRPr="0081776F">
              <w:rPr>
                <w:b/>
                <w:sz w:val="22"/>
                <w:szCs w:val="22"/>
              </w:rPr>
              <w:t xml:space="preserve"> 8. </w:t>
            </w:r>
            <w:r w:rsidR="00AD5C41" w:rsidRPr="00353792">
              <w:rPr>
                <w:sz w:val="22"/>
                <w:szCs w:val="22"/>
                <w:lang w:val="kk-KZ"/>
              </w:rPr>
              <w:t>ҚРМОМ каталогтары.</w:t>
            </w:r>
          </w:p>
          <w:p w:rsidR="00997E41" w:rsidRPr="0081776F" w:rsidRDefault="00832429" w:rsidP="00832429">
            <w:pPr>
              <w:jc w:val="both"/>
              <w:rPr>
                <w:b/>
                <w:sz w:val="22"/>
                <w:szCs w:val="22"/>
                <w:lang w:val="kk-KZ"/>
              </w:rPr>
            </w:pPr>
            <w:r w:rsidRPr="0081776F">
              <w:rPr>
                <w:b/>
                <w:bCs/>
                <w:sz w:val="22"/>
                <w:szCs w:val="22"/>
                <w:lang w:val="kk-KZ"/>
              </w:rPr>
              <w:t xml:space="preserve">Тапсырма түрі: </w:t>
            </w:r>
            <w:r w:rsidRPr="0081776F">
              <w:rPr>
                <w:bCs/>
                <w:sz w:val="22"/>
                <w:szCs w:val="22"/>
                <w:lang w:val="kk-KZ"/>
              </w:rPr>
              <w:t>талдау жасау.</w:t>
            </w: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997E41" w:rsidP="00C05EC0">
            <w:pPr>
              <w:tabs>
                <w:tab w:val="left" w:pos="1276"/>
              </w:tabs>
              <w:jc w:val="center"/>
              <w:rPr>
                <w:b/>
                <w:sz w:val="22"/>
                <w:szCs w:val="22"/>
                <w:lang w:val="kk-KZ"/>
              </w:rPr>
            </w:pPr>
            <w:r w:rsidRPr="0081776F">
              <w:rPr>
                <w:b/>
                <w:sz w:val="22"/>
                <w:szCs w:val="22"/>
                <w:lang w:val="kk-KZ"/>
              </w:rPr>
              <w:t>6</w:t>
            </w: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997E41" w:rsidRPr="0081776F" w:rsidRDefault="00834FB2" w:rsidP="00832429">
            <w:pPr>
              <w:tabs>
                <w:tab w:val="left" w:pos="1276"/>
              </w:tabs>
              <w:jc w:val="both"/>
              <w:rPr>
                <w:b/>
                <w:sz w:val="22"/>
                <w:szCs w:val="22"/>
                <w:lang w:val="kk-KZ"/>
              </w:rPr>
            </w:pPr>
            <w:r>
              <w:rPr>
                <w:b/>
                <w:sz w:val="22"/>
                <w:szCs w:val="22"/>
                <w:lang w:val="kk-KZ"/>
              </w:rPr>
              <w:t>М</w:t>
            </w:r>
            <w:r w:rsidR="00997E41" w:rsidRPr="0081776F">
              <w:rPr>
                <w:b/>
                <w:sz w:val="22"/>
                <w:szCs w:val="22"/>
                <w:lang w:val="kk-KZ"/>
              </w:rPr>
              <w:t>ӨЖ</w:t>
            </w:r>
            <w:r w:rsidR="00997E41" w:rsidRPr="0081776F">
              <w:rPr>
                <w:b/>
                <w:sz w:val="22"/>
                <w:szCs w:val="22"/>
              </w:rPr>
              <w:t xml:space="preserve"> 2.</w:t>
            </w:r>
            <w:r w:rsidR="00997E41" w:rsidRPr="0081776F">
              <w:rPr>
                <w:sz w:val="22"/>
                <w:szCs w:val="22"/>
                <w:lang w:val="kk-KZ"/>
              </w:rPr>
              <w:t xml:space="preserve"> </w:t>
            </w:r>
            <w:r w:rsidR="00AD5C41" w:rsidRPr="00353792">
              <w:rPr>
                <w:sz w:val="22"/>
                <w:szCs w:val="22"/>
                <w:lang w:val="kk-KZ"/>
              </w:rPr>
              <w:t>Музей коммуникациясының деректік негіздері.</w:t>
            </w:r>
            <w:r w:rsidRPr="00834FB2">
              <w:rPr>
                <w:rFonts w:eastAsia="Calibri"/>
                <w:sz w:val="22"/>
                <w:szCs w:val="22"/>
                <w:lang w:val="kk-KZ"/>
              </w:rPr>
              <w:t>.</w:t>
            </w:r>
          </w:p>
        </w:tc>
        <w:tc>
          <w:tcPr>
            <w:tcW w:w="1276" w:type="dxa"/>
          </w:tcPr>
          <w:p w:rsidR="00997E41" w:rsidRPr="0081776F" w:rsidRDefault="00997E41" w:rsidP="00C05EC0">
            <w:pPr>
              <w:tabs>
                <w:tab w:val="left" w:pos="1276"/>
              </w:tabs>
              <w:jc w:val="center"/>
              <w:rPr>
                <w:b/>
                <w:sz w:val="22"/>
                <w:szCs w:val="22"/>
                <w:lang w:val="kk-KZ"/>
              </w:rPr>
            </w:pPr>
          </w:p>
        </w:tc>
        <w:tc>
          <w:tcPr>
            <w:tcW w:w="3118" w:type="dxa"/>
          </w:tcPr>
          <w:p w:rsidR="00997E41" w:rsidRPr="0081776F" w:rsidRDefault="00997E41" w:rsidP="00997E41">
            <w:pPr>
              <w:tabs>
                <w:tab w:val="left" w:pos="1276"/>
              </w:tabs>
              <w:jc w:val="center"/>
              <w:rPr>
                <w:b/>
                <w:sz w:val="22"/>
                <w:szCs w:val="22"/>
                <w:lang w:val="kk-KZ"/>
              </w:rPr>
            </w:pPr>
            <w:r w:rsidRPr="0081776F">
              <w:rPr>
                <w:b/>
                <w:sz w:val="22"/>
                <w:szCs w:val="22"/>
              </w:rPr>
              <w:t>1</w:t>
            </w:r>
            <w:r w:rsidR="003943CE" w:rsidRPr="0081776F">
              <w:rPr>
                <w:b/>
                <w:sz w:val="22"/>
                <w:szCs w:val="22"/>
                <w:lang w:val="kk-KZ"/>
              </w:rPr>
              <w:t>6</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9</w:t>
            </w:r>
          </w:p>
        </w:tc>
        <w:tc>
          <w:tcPr>
            <w:tcW w:w="5393" w:type="dxa"/>
          </w:tcPr>
          <w:p w:rsidR="00997E41" w:rsidRPr="0081776F" w:rsidRDefault="00997E41" w:rsidP="008D51AC">
            <w:pPr>
              <w:snapToGrid w:val="0"/>
              <w:jc w:val="both"/>
              <w:rPr>
                <w:b/>
                <w:sz w:val="22"/>
                <w:szCs w:val="22"/>
                <w:lang w:val="kk-KZ"/>
              </w:rPr>
            </w:pPr>
            <w:r w:rsidRPr="0081776F">
              <w:rPr>
                <w:b/>
                <w:sz w:val="22"/>
                <w:szCs w:val="22"/>
                <w:lang w:val="kk-KZ"/>
              </w:rPr>
              <w:t>Д</w:t>
            </w:r>
            <w:r w:rsidRPr="0081776F">
              <w:rPr>
                <w:b/>
                <w:sz w:val="22"/>
                <w:szCs w:val="22"/>
              </w:rPr>
              <w:t xml:space="preserve">9. </w:t>
            </w:r>
            <w:r w:rsidR="008D51AC" w:rsidRPr="00353792">
              <w:rPr>
                <w:sz w:val="22"/>
                <w:szCs w:val="22"/>
                <w:lang w:val="kk-KZ"/>
              </w:rPr>
              <w:t>Музей коммуникациясының музеографиялық бағыты және каталогтау.</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lang w:val="kk-KZ"/>
              </w:rPr>
            </w:pPr>
          </w:p>
        </w:tc>
      </w:tr>
      <w:tr w:rsidR="00997E41" w:rsidRPr="0081776F" w:rsidTr="00C05EC0">
        <w:tc>
          <w:tcPr>
            <w:tcW w:w="674" w:type="dxa"/>
            <w:vMerge/>
          </w:tcPr>
          <w:p w:rsidR="00997E41" w:rsidRPr="0081776F" w:rsidRDefault="00997E41" w:rsidP="00C05EC0">
            <w:pPr>
              <w:tabs>
                <w:tab w:val="left" w:pos="1276"/>
              </w:tabs>
              <w:jc w:val="center"/>
              <w:rPr>
                <w:sz w:val="22"/>
                <w:szCs w:val="22"/>
                <w:lang w:val="kk-KZ"/>
              </w:rPr>
            </w:pPr>
          </w:p>
        </w:tc>
        <w:tc>
          <w:tcPr>
            <w:tcW w:w="5393" w:type="dxa"/>
          </w:tcPr>
          <w:p w:rsidR="008D51AC" w:rsidRPr="00353792" w:rsidRDefault="00997E41" w:rsidP="008D51AC">
            <w:pPr>
              <w:contextualSpacing/>
              <w:jc w:val="both"/>
              <w:rPr>
                <w:sz w:val="22"/>
                <w:szCs w:val="22"/>
                <w:lang w:val="kk-KZ"/>
              </w:rPr>
            </w:pPr>
            <w:r w:rsidRPr="0081776F">
              <w:rPr>
                <w:b/>
                <w:sz w:val="22"/>
                <w:szCs w:val="22"/>
                <w:lang w:val="kk-KZ"/>
              </w:rPr>
              <w:t xml:space="preserve">СС9. </w:t>
            </w:r>
            <w:r w:rsidR="008D51AC" w:rsidRPr="00353792">
              <w:rPr>
                <w:sz w:val="22"/>
                <w:szCs w:val="22"/>
                <w:lang w:val="kk-KZ"/>
              </w:rPr>
              <w:t>Ә. Қастеев музейі каталогтары.</w:t>
            </w:r>
          </w:p>
          <w:p w:rsidR="00997E41" w:rsidRPr="0081776F" w:rsidRDefault="00997E41" w:rsidP="00C05EC0">
            <w:pPr>
              <w:tabs>
                <w:tab w:val="left" w:pos="108"/>
                <w:tab w:val="left" w:pos="250"/>
                <w:tab w:val="left" w:pos="392"/>
              </w:tabs>
              <w:snapToGrid w:val="0"/>
              <w:jc w:val="both"/>
              <w:rPr>
                <w:b/>
                <w:sz w:val="22"/>
                <w:szCs w:val="22"/>
                <w:lang w:val="kk-KZ"/>
              </w:rPr>
            </w:pP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997E41" w:rsidP="00C05EC0">
            <w:pPr>
              <w:tabs>
                <w:tab w:val="left" w:pos="1276"/>
              </w:tabs>
              <w:jc w:val="center"/>
              <w:rPr>
                <w:b/>
                <w:sz w:val="22"/>
                <w:szCs w:val="22"/>
                <w:lang w:val="kk-KZ"/>
              </w:rPr>
            </w:pPr>
            <w:r w:rsidRPr="0081776F">
              <w:rPr>
                <w:b/>
                <w:sz w:val="22"/>
                <w:szCs w:val="22"/>
                <w:lang w:val="kk-KZ"/>
              </w:rPr>
              <w:t>6</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10</w:t>
            </w:r>
          </w:p>
        </w:tc>
        <w:tc>
          <w:tcPr>
            <w:tcW w:w="5393" w:type="dxa"/>
          </w:tcPr>
          <w:p w:rsidR="00997E41" w:rsidRPr="0081776F" w:rsidRDefault="00997E41" w:rsidP="00C05EC0">
            <w:pPr>
              <w:snapToGrid w:val="0"/>
              <w:jc w:val="both"/>
              <w:rPr>
                <w:b/>
                <w:sz w:val="22"/>
                <w:szCs w:val="22"/>
                <w:lang w:val="kk-KZ"/>
              </w:rPr>
            </w:pPr>
            <w:r w:rsidRPr="0081776F">
              <w:rPr>
                <w:b/>
                <w:sz w:val="22"/>
                <w:szCs w:val="22"/>
                <w:lang w:val="kk-KZ"/>
              </w:rPr>
              <w:t xml:space="preserve">Д </w:t>
            </w:r>
            <w:r w:rsidRPr="0081776F">
              <w:rPr>
                <w:b/>
                <w:sz w:val="22"/>
                <w:szCs w:val="22"/>
              </w:rPr>
              <w:t>10.</w:t>
            </w:r>
            <w:r w:rsidRPr="0081776F">
              <w:rPr>
                <w:bCs/>
                <w:sz w:val="22"/>
                <w:szCs w:val="22"/>
                <w:lang w:val="kk-KZ"/>
              </w:rPr>
              <w:t xml:space="preserve"> </w:t>
            </w:r>
            <w:r w:rsidR="008D51AC" w:rsidRPr="00353792">
              <w:rPr>
                <w:rStyle w:val="FontStyle47"/>
                <w:noProof/>
                <w:sz w:val="22"/>
                <w:szCs w:val="22"/>
                <w:lang w:val="kk-KZ"/>
              </w:rPr>
              <w:t>Музей заттарының атрибуциясы және  сараптамасын ғылыми айналымға ендіру мәселелері.</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rPr>
            </w:pP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997E41" w:rsidRPr="0081776F" w:rsidRDefault="00997E41" w:rsidP="00C05EC0">
            <w:pPr>
              <w:tabs>
                <w:tab w:val="left" w:pos="1276"/>
              </w:tabs>
              <w:jc w:val="both"/>
              <w:rPr>
                <w:b/>
                <w:sz w:val="22"/>
                <w:szCs w:val="22"/>
                <w:lang w:val="kk-KZ"/>
              </w:rPr>
            </w:pPr>
            <w:r w:rsidRPr="0081776F">
              <w:rPr>
                <w:b/>
                <w:sz w:val="22"/>
                <w:szCs w:val="22"/>
              </w:rPr>
              <w:t>С</w:t>
            </w:r>
            <w:r w:rsidRPr="0081776F">
              <w:rPr>
                <w:b/>
                <w:sz w:val="22"/>
                <w:szCs w:val="22"/>
                <w:lang w:val="kk-KZ"/>
              </w:rPr>
              <w:t>С</w:t>
            </w:r>
            <w:r w:rsidRPr="0081776F">
              <w:rPr>
                <w:b/>
                <w:sz w:val="22"/>
                <w:szCs w:val="22"/>
              </w:rPr>
              <w:t xml:space="preserve"> 10.</w:t>
            </w:r>
            <w:r w:rsidRPr="0081776F">
              <w:rPr>
                <w:b/>
                <w:sz w:val="22"/>
                <w:szCs w:val="22"/>
                <w:lang w:val="kk-KZ"/>
              </w:rPr>
              <w:t xml:space="preserve"> </w:t>
            </w:r>
            <w:r w:rsidR="008D51AC" w:rsidRPr="00353792">
              <w:rPr>
                <w:sz w:val="22"/>
                <w:szCs w:val="22"/>
                <w:lang w:val="kk-KZ"/>
              </w:rPr>
              <w:t>Музейлік ғылыми жобалар.</w:t>
            </w: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997E41" w:rsidP="00C05EC0">
            <w:pPr>
              <w:tabs>
                <w:tab w:val="left" w:pos="1276"/>
              </w:tabs>
              <w:jc w:val="center"/>
              <w:rPr>
                <w:b/>
                <w:sz w:val="22"/>
                <w:szCs w:val="22"/>
                <w:lang w:val="kk-KZ"/>
              </w:rPr>
            </w:pPr>
            <w:r w:rsidRPr="0081776F">
              <w:rPr>
                <w:b/>
                <w:sz w:val="22"/>
                <w:szCs w:val="22"/>
                <w:lang w:val="kk-KZ"/>
              </w:rPr>
              <w:t>6</w:t>
            </w: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997E41" w:rsidRPr="0081776F" w:rsidRDefault="00694E05" w:rsidP="00C05EC0">
            <w:pPr>
              <w:tabs>
                <w:tab w:val="left" w:pos="1276"/>
              </w:tabs>
              <w:jc w:val="both"/>
              <w:rPr>
                <w:b/>
                <w:sz w:val="22"/>
                <w:szCs w:val="22"/>
              </w:rPr>
            </w:pPr>
            <w:r>
              <w:rPr>
                <w:b/>
                <w:sz w:val="22"/>
                <w:szCs w:val="22"/>
                <w:lang w:val="kk-KZ"/>
              </w:rPr>
              <w:t>М</w:t>
            </w:r>
            <w:r w:rsidR="00997E41" w:rsidRPr="0081776F">
              <w:rPr>
                <w:b/>
                <w:sz w:val="22"/>
                <w:szCs w:val="22"/>
                <w:lang w:val="kk-KZ"/>
              </w:rPr>
              <w:t>ОӨЖ</w:t>
            </w:r>
            <w:r w:rsidR="00997E41" w:rsidRPr="0081776F">
              <w:rPr>
                <w:b/>
                <w:sz w:val="22"/>
                <w:szCs w:val="22"/>
              </w:rPr>
              <w:t xml:space="preserve"> 4. </w:t>
            </w:r>
            <w:r w:rsidR="008D51AC" w:rsidRPr="00353792">
              <w:rPr>
                <w:sz w:val="22"/>
                <w:szCs w:val="22"/>
                <w:lang w:val="kk-KZ"/>
              </w:rPr>
              <w:t>ҚР музейлеріндегі коммуникация ісі.</w:t>
            </w:r>
          </w:p>
        </w:tc>
        <w:tc>
          <w:tcPr>
            <w:tcW w:w="1276" w:type="dxa"/>
          </w:tcPr>
          <w:p w:rsidR="00997E41" w:rsidRPr="0081776F" w:rsidRDefault="00997E41" w:rsidP="00C05EC0">
            <w:pPr>
              <w:tabs>
                <w:tab w:val="left" w:pos="1276"/>
              </w:tabs>
              <w:jc w:val="center"/>
              <w:rPr>
                <w:b/>
                <w:sz w:val="22"/>
                <w:szCs w:val="22"/>
              </w:rPr>
            </w:pPr>
          </w:p>
        </w:tc>
        <w:tc>
          <w:tcPr>
            <w:tcW w:w="3118" w:type="dxa"/>
          </w:tcPr>
          <w:p w:rsidR="00997E41" w:rsidRPr="0081776F" w:rsidRDefault="00997E41" w:rsidP="00997E41">
            <w:pPr>
              <w:tabs>
                <w:tab w:val="left" w:pos="1276"/>
              </w:tabs>
              <w:jc w:val="center"/>
              <w:rPr>
                <w:b/>
                <w:sz w:val="22"/>
                <w:szCs w:val="22"/>
                <w:lang w:val="kk-KZ"/>
              </w:rPr>
            </w:pPr>
            <w:r w:rsidRPr="0081776F">
              <w:rPr>
                <w:b/>
                <w:sz w:val="22"/>
                <w:szCs w:val="22"/>
              </w:rPr>
              <w:t>1</w:t>
            </w:r>
            <w:r w:rsidR="003943CE" w:rsidRPr="0081776F">
              <w:rPr>
                <w:b/>
                <w:sz w:val="22"/>
                <w:szCs w:val="22"/>
                <w:lang w:val="kk-KZ"/>
              </w:rPr>
              <w:t>0</w:t>
            </w: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997E41" w:rsidRPr="0081776F" w:rsidRDefault="00997E41" w:rsidP="00C05EC0">
            <w:pPr>
              <w:tabs>
                <w:tab w:val="left" w:pos="1276"/>
              </w:tabs>
              <w:rPr>
                <w:b/>
                <w:sz w:val="22"/>
                <w:szCs w:val="22"/>
              </w:rPr>
            </w:pPr>
          </w:p>
        </w:tc>
        <w:tc>
          <w:tcPr>
            <w:tcW w:w="1276" w:type="dxa"/>
          </w:tcPr>
          <w:p w:rsidR="00997E41" w:rsidRPr="0081776F" w:rsidRDefault="00997E41" w:rsidP="00C05EC0">
            <w:pPr>
              <w:tabs>
                <w:tab w:val="left" w:pos="1276"/>
              </w:tabs>
              <w:jc w:val="center"/>
              <w:rPr>
                <w:b/>
                <w:sz w:val="22"/>
                <w:szCs w:val="22"/>
              </w:rPr>
            </w:pPr>
          </w:p>
        </w:tc>
        <w:tc>
          <w:tcPr>
            <w:tcW w:w="3118" w:type="dxa"/>
          </w:tcPr>
          <w:p w:rsidR="00997E41" w:rsidRPr="0081776F" w:rsidRDefault="00997E41" w:rsidP="00C05EC0">
            <w:pPr>
              <w:tabs>
                <w:tab w:val="left" w:pos="1276"/>
              </w:tabs>
              <w:jc w:val="center"/>
              <w:rPr>
                <w:sz w:val="22"/>
                <w:szCs w:val="22"/>
              </w:rPr>
            </w:pPr>
          </w:p>
        </w:tc>
      </w:tr>
      <w:tr w:rsidR="00997E41" w:rsidRPr="0081776F" w:rsidTr="00C05EC0">
        <w:tc>
          <w:tcPr>
            <w:tcW w:w="10461" w:type="dxa"/>
            <w:gridSpan w:val="4"/>
          </w:tcPr>
          <w:p w:rsidR="00997E41" w:rsidRPr="0081776F" w:rsidRDefault="00997E41" w:rsidP="00C05EC0">
            <w:pPr>
              <w:tabs>
                <w:tab w:val="left" w:pos="1276"/>
              </w:tabs>
              <w:jc w:val="center"/>
              <w:rPr>
                <w:sz w:val="22"/>
                <w:szCs w:val="22"/>
                <w:lang w:val="kk-KZ"/>
              </w:rPr>
            </w:pPr>
            <w:r w:rsidRPr="0081776F">
              <w:rPr>
                <w:b/>
                <w:sz w:val="22"/>
                <w:szCs w:val="22"/>
              </w:rPr>
              <w:t xml:space="preserve">Модуль 3 </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11</w:t>
            </w:r>
          </w:p>
        </w:tc>
        <w:tc>
          <w:tcPr>
            <w:tcW w:w="5393" w:type="dxa"/>
          </w:tcPr>
          <w:p w:rsidR="00997E41" w:rsidRPr="0081776F" w:rsidRDefault="00997E41" w:rsidP="00536493">
            <w:pPr>
              <w:snapToGrid w:val="0"/>
              <w:jc w:val="both"/>
              <w:rPr>
                <w:b/>
                <w:sz w:val="22"/>
                <w:szCs w:val="22"/>
                <w:lang w:val="kk-KZ"/>
              </w:rPr>
            </w:pPr>
            <w:r w:rsidRPr="0081776F">
              <w:rPr>
                <w:b/>
                <w:sz w:val="22"/>
                <w:szCs w:val="22"/>
                <w:lang w:val="kk-KZ"/>
              </w:rPr>
              <w:t>Д</w:t>
            </w:r>
            <w:r w:rsidR="00536493">
              <w:rPr>
                <w:b/>
                <w:sz w:val="22"/>
                <w:szCs w:val="22"/>
              </w:rPr>
              <w:t xml:space="preserve">11. </w:t>
            </w:r>
            <w:r w:rsidR="0016383C" w:rsidRPr="0016383C">
              <w:rPr>
                <w:sz w:val="22"/>
                <w:szCs w:val="22"/>
                <w:lang w:val="kk-KZ"/>
              </w:rPr>
              <w:t>Музей заттарын атрибуциялау және экспертизалаудың әдістемелік нұсқаулықтарының қолданыс аясы және экспертизалауды нассихаттау жолдары.</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rPr>
            </w:pP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997E41" w:rsidRPr="0081776F" w:rsidRDefault="00997E41" w:rsidP="00C05EC0">
            <w:pPr>
              <w:snapToGrid w:val="0"/>
              <w:jc w:val="both"/>
              <w:rPr>
                <w:b/>
                <w:sz w:val="22"/>
                <w:szCs w:val="22"/>
                <w:lang w:val="kk-KZ"/>
              </w:rPr>
            </w:pPr>
            <w:r w:rsidRPr="0081776F">
              <w:rPr>
                <w:b/>
                <w:sz w:val="22"/>
                <w:szCs w:val="22"/>
              </w:rPr>
              <w:t>С</w:t>
            </w:r>
            <w:r w:rsidRPr="0081776F">
              <w:rPr>
                <w:b/>
                <w:sz w:val="22"/>
                <w:szCs w:val="22"/>
                <w:lang w:val="kk-KZ"/>
              </w:rPr>
              <w:t>С</w:t>
            </w:r>
            <w:r w:rsidRPr="0081776F">
              <w:rPr>
                <w:b/>
                <w:sz w:val="22"/>
                <w:szCs w:val="22"/>
              </w:rPr>
              <w:t xml:space="preserve"> 11. </w:t>
            </w:r>
            <w:r w:rsidR="0016383C" w:rsidRPr="0016383C">
              <w:rPr>
                <w:sz w:val="22"/>
                <w:szCs w:val="22"/>
                <w:lang w:val="kk-KZ"/>
              </w:rPr>
              <w:t>Музей экспонаттарын құжаттау мен көрсетуде аудиовизуалдық құралдарды қолдану.</w:t>
            </w: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997E41" w:rsidP="00C05EC0">
            <w:pPr>
              <w:tabs>
                <w:tab w:val="left" w:pos="1276"/>
              </w:tabs>
              <w:jc w:val="center"/>
              <w:rPr>
                <w:b/>
                <w:sz w:val="22"/>
                <w:szCs w:val="22"/>
                <w:lang w:val="kk-KZ"/>
              </w:rPr>
            </w:pPr>
            <w:r w:rsidRPr="0081776F">
              <w:rPr>
                <w:b/>
                <w:sz w:val="22"/>
                <w:szCs w:val="22"/>
                <w:lang w:val="kk-KZ"/>
              </w:rPr>
              <w:t>6</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12</w:t>
            </w:r>
          </w:p>
        </w:tc>
        <w:tc>
          <w:tcPr>
            <w:tcW w:w="5393" w:type="dxa"/>
          </w:tcPr>
          <w:p w:rsidR="00997E41" w:rsidRPr="0081776F" w:rsidRDefault="00997E41" w:rsidP="0016383C">
            <w:pPr>
              <w:snapToGrid w:val="0"/>
              <w:jc w:val="both"/>
              <w:rPr>
                <w:b/>
                <w:sz w:val="22"/>
                <w:szCs w:val="22"/>
                <w:lang w:val="kk-KZ"/>
              </w:rPr>
            </w:pPr>
            <w:r w:rsidRPr="0081776F">
              <w:rPr>
                <w:b/>
                <w:sz w:val="22"/>
                <w:szCs w:val="22"/>
                <w:lang w:val="kk-KZ"/>
              </w:rPr>
              <w:t xml:space="preserve">Д </w:t>
            </w:r>
            <w:r w:rsidRPr="0081776F">
              <w:rPr>
                <w:b/>
                <w:sz w:val="22"/>
                <w:szCs w:val="22"/>
              </w:rPr>
              <w:t>12.</w:t>
            </w:r>
            <w:r w:rsidRPr="0081776F">
              <w:rPr>
                <w:sz w:val="22"/>
                <w:szCs w:val="22"/>
                <w:lang w:val="kk-KZ"/>
              </w:rPr>
              <w:t xml:space="preserve"> </w:t>
            </w:r>
            <w:r w:rsidR="0016383C" w:rsidRPr="00353792">
              <w:rPr>
                <w:sz w:val="22"/>
                <w:szCs w:val="22"/>
                <w:lang w:val="kk-KZ"/>
              </w:rPr>
              <w:t>Интеграция және интерпретация мәселелері.</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lang w:val="kk-KZ"/>
              </w:rPr>
            </w:pPr>
          </w:p>
        </w:tc>
      </w:tr>
      <w:tr w:rsidR="00997E41" w:rsidRPr="0081776F" w:rsidTr="00C05EC0">
        <w:tc>
          <w:tcPr>
            <w:tcW w:w="674" w:type="dxa"/>
            <w:vMerge/>
          </w:tcPr>
          <w:p w:rsidR="00997E41" w:rsidRPr="0081776F" w:rsidRDefault="00997E41" w:rsidP="00C05EC0">
            <w:pPr>
              <w:tabs>
                <w:tab w:val="left" w:pos="1276"/>
              </w:tabs>
              <w:jc w:val="center"/>
              <w:rPr>
                <w:sz w:val="22"/>
                <w:szCs w:val="22"/>
                <w:lang w:val="kk-KZ"/>
              </w:rPr>
            </w:pPr>
          </w:p>
        </w:tc>
        <w:tc>
          <w:tcPr>
            <w:tcW w:w="5393" w:type="dxa"/>
          </w:tcPr>
          <w:p w:rsidR="00997E41" w:rsidRPr="0081776F" w:rsidRDefault="00997E41" w:rsidP="00C05EC0">
            <w:pPr>
              <w:tabs>
                <w:tab w:val="left" w:pos="1276"/>
              </w:tabs>
              <w:jc w:val="both"/>
              <w:rPr>
                <w:b/>
                <w:sz w:val="22"/>
                <w:szCs w:val="22"/>
                <w:lang w:val="kk-KZ"/>
              </w:rPr>
            </w:pPr>
            <w:r w:rsidRPr="0081776F">
              <w:rPr>
                <w:b/>
                <w:sz w:val="22"/>
                <w:szCs w:val="22"/>
                <w:lang w:val="kk-KZ"/>
              </w:rPr>
              <w:t xml:space="preserve">СС 12. </w:t>
            </w:r>
            <w:r w:rsidR="0016383C" w:rsidRPr="00353792">
              <w:rPr>
                <w:sz w:val="22"/>
                <w:szCs w:val="22"/>
                <w:lang w:val="kk-KZ"/>
              </w:rPr>
              <w:t>БАҚ музей және ескерткіштану бағытындағы жобалар.</w:t>
            </w: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997E41" w:rsidP="00C05EC0">
            <w:pPr>
              <w:tabs>
                <w:tab w:val="left" w:pos="1276"/>
              </w:tabs>
              <w:jc w:val="center"/>
              <w:rPr>
                <w:b/>
                <w:sz w:val="22"/>
                <w:szCs w:val="22"/>
                <w:lang w:val="kk-KZ"/>
              </w:rPr>
            </w:pPr>
            <w:r w:rsidRPr="0081776F">
              <w:rPr>
                <w:b/>
                <w:sz w:val="22"/>
                <w:szCs w:val="22"/>
                <w:lang w:val="kk-KZ"/>
              </w:rPr>
              <w:t>6</w:t>
            </w: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997E41" w:rsidRPr="0081776F" w:rsidRDefault="00536493" w:rsidP="00C05EC0">
            <w:pPr>
              <w:jc w:val="both"/>
              <w:rPr>
                <w:sz w:val="22"/>
                <w:szCs w:val="22"/>
                <w:lang w:val="kk-KZ"/>
              </w:rPr>
            </w:pPr>
            <w:r>
              <w:rPr>
                <w:b/>
                <w:sz w:val="22"/>
                <w:szCs w:val="22"/>
                <w:lang w:val="kk-KZ"/>
              </w:rPr>
              <w:t>М</w:t>
            </w:r>
            <w:r w:rsidR="00997E41" w:rsidRPr="0081776F">
              <w:rPr>
                <w:b/>
                <w:sz w:val="22"/>
                <w:szCs w:val="22"/>
                <w:lang w:val="kk-KZ"/>
              </w:rPr>
              <w:t>ОӨЖ</w:t>
            </w:r>
            <w:r w:rsidR="00997E41" w:rsidRPr="0081776F">
              <w:rPr>
                <w:b/>
                <w:sz w:val="22"/>
                <w:szCs w:val="22"/>
              </w:rPr>
              <w:t xml:space="preserve"> 5. </w:t>
            </w:r>
            <w:r>
              <w:rPr>
                <w:sz w:val="22"/>
                <w:szCs w:val="22"/>
                <w:lang w:val="kk-KZ"/>
              </w:rPr>
              <w:t>М</w:t>
            </w:r>
            <w:r w:rsidR="00997E41" w:rsidRPr="0081776F">
              <w:rPr>
                <w:sz w:val="22"/>
                <w:szCs w:val="22"/>
                <w:lang w:val="kk-KZ"/>
              </w:rPr>
              <w:t>ӨЖ 3 орындау бойынша кеңес беру.</w:t>
            </w:r>
          </w:p>
        </w:tc>
        <w:tc>
          <w:tcPr>
            <w:tcW w:w="1276" w:type="dxa"/>
          </w:tcPr>
          <w:p w:rsidR="00997E41" w:rsidRPr="0081776F" w:rsidRDefault="00997E41" w:rsidP="00C05EC0">
            <w:pPr>
              <w:tabs>
                <w:tab w:val="left" w:pos="1276"/>
              </w:tabs>
              <w:jc w:val="center"/>
              <w:rPr>
                <w:b/>
                <w:sz w:val="22"/>
                <w:szCs w:val="22"/>
                <w:lang w:val="kk-KZ"/>
              </w:rPr>
            </w:pPr>
          </w:p>
        </w:tc>
        <w:tc>
          <w:tcPr>
            <w:tcW w:w="3118" w:type="dxa"/>
          </w:tcPr>
          <w:p w:rsidR="00997E41" w:rsidRPr="0081776F" w:rsidRDefault="005169BE" w:rsidP="00C05EC0">
            <w:pPr>
              <w:tabs>
                <w:tab w:val="left" w:pos="1276"/>
              </w:tabs>
              <w:jc w:val="center"/>
              <w:rPr>
                <w:b/>
                <w:sz w:val="22"/>
                <w:szCs w:val="22"/>
                <w:lang w:val="kk-KZ"/>
              </w:rPr>
            </w:pPr>
            <w:r w:rsidRPr="0081776F">
              <w:rPr>
                <w:b/>
                <w:sz w:val="22"/>
                <w:szCs w:val="22"/>
                <w:lang w:val="kk-KZ"/>
              </w:rPr>
              <w:t>10</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13</w:t>
            </w:r>
          </w:p>
        </w:tc>
        <w:tc>
          <w:tcPr>
            <w:tcW w:w="5393" w:type="dxa"/>
          </w:tcPr>
          <w:p w:rsidR="00997E41" w:rsidRPr="0081776F" w:rsidRDefault="00997E41" w:rsidP="00C05EC0">
            <w:pPr>
              <w:tabs>
                <w:tab w:val="left" w:pos="1276"/>
              </w:tabs>
              <w:jc w:val="both"/>
              <w:rPr>
                <w:b/>
                <w:sz w:val="22"/>
                <w:szCs w:val="22"/>
              </w:rPr>
            </w:pPr>
            <w:r w:rsidRPr="0081776F">
              <w:rPr>
                <w:b/>
                <w:sz w:val="22"/>
                <w:szCs w:val="22"/>
              </w:rPr>
              <w:t>Д 13.</w:t>
            </w:r>
            <w:r w:rsidRPr="0081776F">
              <w:rPr>
                <w:bCs/>
                <w:sz w:val="22"/>
                <w:szCs w:val="22"/>
                <w:lang w:val="kk-KZ"/>
              </w:rPr>
              <w:t xml:space="preserve"> </w:t>
            </w:r>
            <w:r w:rsidR="004E7D65" w:rsidRPr="00353792">
              <w:rPr>
                <w:bCs/>
                <w:sz w:val="22"/>
                <w:szCs w:val="22"/>
                <w:lang w:val="kk-KZ"/>
              </w:rPr>
              <w:t>Музей заттарын электронды паспорттау, ғылыми зерттеу, ғылыми сипаттамасын жазу.</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rPr>
            </w:pP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997E41" w:rsidRPr="0081776F" w:rsidRDefault="00997E41" w:rsidP="00C05EC0">
            <w:pPr>
              <w:snapToGrid w:val="0"/>
              <w:jc w:val="both"/>
              <w:rPr>
                <w:b/>
                <w:sz w:val="22"/>
                <w:szCs w:val="22"/>
                <w:lang w:val="kk-KZ"/>
              </w:rPr>
            </w:pPr>
            <w:r w:rsidRPr="0081776F">
              <w:rPr>
                <w:b/>
                <w:sz w:val="22"/>
                <w:szCs w:val="22"/>
              </w:rPr>
              <w:t>СС 13.</w:t>
            </w:r>
            <w:r w:rsidRPr="0081776F">
              <w:rPr>
                <w:bCs/>
                <w:sz w:val="22"/>
                <w:szCs w:val="22"/>
                <w:lang w:val="kk-KZ"/>
              </w:rPr>
              <w:t xml:space="preserve"> </w:t>
            </w:r>
            <w:r w:rsidR="004E7D65" w:rsidRPr="00353792">
              <w:rPr>
                <w:bCs/>
                <w:sz w:val="22"/>
                <w:szCs w:val="22"/>
                <w:lang w:val="kk-KZ"/>
              </w:rPr>
              <w:t>Музей заттарын лабороториялық зерттеу.</w:t>
            </w: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997E41" w:rsidP="00C05EC0">
            <w:pPr>
              <w:tabs>
                <w:tab w:val="left" w:pos="1276"/>
              </w:tabs>
              <w:jc w:val="center"/>
              <w:rPr>
                <w:b/>
                <w:sz w:val="22"/>
                <w:szCs w:val="22"/>
                <w:lang w:val="kk-KZ"/>
              </w:rPr>
            </w:pPr>
            <w:r w:rsidRPr="0081776F">
              <w:rPr>
                <w:b/>
                <w:sz w:val="22"/>
                <w:szCs w:val="22"/>
                <w:lang w:val="kk-KZ"/>
              </w:rPr>
              <w:t>6</w:t>
            </w:r>
          </w:p>
        </w:tc>
      </w:tr>
      <w:tr w:rsidR="00997E41" w:rsidRPr="0081776F" w:rsidTr="00C05EC0">
        <w:tc>
          <w:tcPr>
            <w:tcW w:w="674" w:type="dxa"/>
            <w:vMerge/>
          </w:tcPr>
          <w:p w:rsidR="00997E41" w:rsidRPr="0081776F" w:rsidRDefault="00997E41" w:rsidP="00C05EC0">
            <w:pPr>
              <w:tabs>
                <w:tab w:val="left" w:pos="1276"/>
              </w:tabs>
              <w:jc w:val="center"/>
              <w:rPr>
                <w:sz w:val="22"/>
                <w:szCs w:val="22"/>
              </w:rPr>
            </w:pPr>
          </w:p>
        </w:tc>
        <w:tc>
          <w:tcPr>
            <w:tcW w:w="5393" w:type="dxa"/>
          </w:tcPr>
          <w:p w:rsidR="00997E41" w:rsidRPr="0081776F" w:rsidRDefault="00536493" w:rsidP="00C05EC0">
            <w:pPr>
              <w:tabs>
                <w:tab w:val="left" w:pos="1276"/>
              </w:tabs>
              <w:jc w:val="both"/>
              <w:rPr>
                <w:b/>
                <w:sz w:val="22"/>
                <w:szCs w:val="22"/>
                <w:lang w:val="kk-KZ"/>
              </w:rPr>
            </w:pPr>
            <w:r>
              <w:rPr>
                <w:b/>
                <w:sz w:val="22"/>
                <w:szCs w:val="22"/>
                <w:lang w:val="kk-KZ"/>
              </w:rPr>
              <w:t>М</w:t>
            </w:r>
            <w:r w:rsidR="00997E41" w:rsidRPr="0081776F">
              <w:rPr>
                <w:b/>
                <w:sz w:val="22"/>
                <w:szCs w:val="22"/>
                <w:lang w:val="kk-KZ"/>
              </w:rPr>
              <w:t xml:space="preserve">ӨЖ </w:t>
            </w:r>
            <w:r w:rsidR="00997E41" w:rsidRPr="0081776F">
              <w:rPr>
                <w:b/>
                <w:sz w:val="22"/>
                <w:szCs w:val="22"/>
              </w:rPr>
              <w:t>3</w:t>
            </w:r>
            <w:r w:rsidR="00997E41" w:rsidRPr="0081776F">
              <w:rPr>
                <w:b/>
                <w:sz w:val="22"/>
                <w:szCs w:val="22"/>
                <w:lang w:val="kk-KZ"/>
              </w:rPr>
              <w:t>.</w:t>
            </w:r>
            <w:r w:rsidR="00997E41" w:rsidRPr="0081776F">
              <w:rPr>
                <w:b/>
                <w:sz w:val="22"/>
                <w:szCs w:val="22"/>
              </w:rPr>
              <w:t xml:space="preserve"> </w:t>
            </w:r>
            <w:r w:rsidR="004E7D65" w:rsidRPr="00353792">
              <w:rPr>
                <w:sz w:val="22"/>
                <w:szCs w:val="22"/>
                <w:lang w:val="kk-KZ"/>
              </w:rPr>
              <w:t>БАҚ музей және ескерткіштану бағытындағы жобалар</w:t>
            </w:r>
            <w:r w:rsidR="004E7D65" w:rsidRPr="00353792">
              <w:rPr>
                <w:b/>
                <w:sz w:val="22"/>
                <w:szCs w:val="22"/>
                <w:lang w:val="kk-KZ"/>
              </w:rPr>
              <w:t>.</w:t>
            </w:r>
          </w:p>
        </w:tc>
        <w:tc>
          <w:tcPr>
            <w:tcW w:w="1276" w:type="dxa"/>
          </w:tcPr>
          <w:p w:rsidR="00997E41" w:rsidRPr="0081776F" w:rsidRDefault="00997E41" w:rsidP="00C05EC0">
            <w:pPr>
              <w:tabs>
                <w:tab w:val="left" w:pos="1276"/>
              </w:tabs>
              <w:jc w:val="center"/>
              <w:rPr>
                <w:b/>
                <w:sz w:val="22"/>
                <w:szCs w:val="22"/>
              </w:rPr>
            </w:pPr>
          </w:p>
        </w:tc>
        <w:tc>
          <w:tcPr>
            <w:tcW w:w="3118" w:type="dxa"/>
          </w:tcPr>
          <w:p w:rsidR="00997E41" w:rsidRPr="0081776F" w:rsidRDefault="00997E41" w:rsidP="00997E41">
            <w:pPr>
              <w:tabs>
                <w:tab w:val="left" w:pos="1276"/>
              </w:tabs>
              <w:jc w:val="center"/>
              <w:rPr>
                <w:b/>
                <w:sz w:val="22"/>
                <w:szCs w:val="22"/>
                <w:lang w:val="kk-KZ"/>
              </w:rPr>
            </w:pPr>
            <w:r w:rsidRPr="0081776F">
              <w:rPr>
                <w:b/>
                <w:sz w:val="22"/>
                <w:szCs w:val="22"/>
              </w:rPr>
              <w:t>1</w:t>
            </w:r>
            <w:r w:rsidR="005169BE" w:rsidRPr="0081776F">
              <w:rPr>
                <w:b/>
                <w:sz w:val="22"/>
                <w:szCs w:val="22"/>
                <w:lang w:val="kk-KZ"/>
              </w:rPr>
              <w:t>6</w:t>
            </w:r>
          </w:p>
        </w:tc>
      </w:tr>
      <w:tr w:rsidR="00997E41" w:rsidRPr="0081776F" w:rsidTr="00C05EC0">
        <w:tc>
          <w:tcPr>
            <w:tcW w:w="674" w:type="dxa"/>
            <w:vMerge w:val="restart"/>
          </w:tcPr>
          <w:p w:rsidR="00997E41" w:rsidRPr="0081776F" w:rsidRDefault="00997E41" w:rsidP="00C05EC0">
            <w:pPr>
              <w:tabs>
                <w:tab w:val="left" w:pos="1276"/>
              </w:tabs>
              <w:jc w:val="center"/>
              <w:rPr>
                <w:sz w:val="22"/>
                <w:szCs w:val="22"/>
              </w:rPr>
            </w:pPr>
          </w:p>
          <w:p w:rsidR="00997E41" w:rsidRPr="0081776F" w:rsidRDefault="00997E41" w:rsidP="00C05EC0">
            <w:pPr>
              <w:tabs>
                <w:tab w:val="left" w:pos="1276"/>
              </w:tabs>
              <w:jc w:val="center"/>
              <w:rPr>
                <w:sz w:val="22"/>
                <w:szCs w:val="22"/>
              </w:rPr>
            </w:pPr>
            <w:r w:rsidRPr="0081776F">
              <w:rPr>
                <w:sz w:val="22"/>
                <w:szCs w:val="22"/>
              </w:rPr>
              <w:t>14</w:t>
            </w:r>
          </w:p>
        </w:tc>
        <w:tc>
          <w:tcPr>
            <w:tcW w:w="5393" w:type="dxa"/>
          </w:tcPr>
          <w:p w:rsidR="00997E41" w:rsidRPr="0081776F" w:rsidRDefault="00997E41" w:rsidP="00C05EC0">
            <w:pPr>
              <w:tabs>
                <w:tab w:val="left" w:pos="986"/>
              </w:tabs>
              <w:snapToGrid w:val="0"/>
              <w:jc w:val="both"/>
              <w:rPr>
                <w:bCs/>
                <w:sz w:val="22"/>
                <w:szCs w:val="22"/>
                <w:lang w:val="kk-KZ"/>
              </w:rPr>
            </w:pPr>
            <w:r w:rsidRPr="0081776F">
              <w:rPr>
                <w:b/>
                <w:sz w:val="22"/>
                <w:szCs w:val="22"/>
                <w:lang w:val="kk-KZ"/>
              </w:rPr>
              <w:t>Д</w:t>
            </w:r>
            <w:r w:rsidRPr="0081776F">
              <w:rPr>
                <w:b/>
                <w:sz w:val="22"/>
                <w:szCs w:val="22"/>
              </w:rPr>
              <w:t>14.</w:t>
            </w:r>
            <w:r w:rsidRPr="0081776F">
              <w:rPr>
                <w:bCs/>
                <w:sz w:val="22"/>
                <w:szCs w:val="22"/>
                <w:lang w:val="kk-KZ"/>
              </w:rPr>
              <w:t xml:space="preserve"> </w:t>
            </w:r>
            <w:r w:rsidR="004E7D65" w:rsidRPr="004E7D65">
              <w:rPr>
                <w:sz w:val="22"/>
                <w:szCs w:val="22"/>
                <w:lang w:val="kk-KZ"/>
              </w:rPr>
              <w:t>Жаңа бағыттағы музейлер ісіндегі коммуникация ерекшеліктері.</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rPr>
            </w:pPr>
          </w:p>
        </w:tc>
      </w:tr>
      <w:tr w:rsidR="00997E41" w:rsidRPr="0081776F" w:rsidTr="00C05EC0">
        <w:tc>
          <w:tcPr>
            <w:tcW w:w="674" w:type="dxa"/>
            <w:vMerge/>
          </w:tcPr>
          <w:p w:rsidR="00997E41" w:rsidRPr="0081776F" w:rsidRDefault="00997E41" w:rsidP="00C05EC0">
            <w:pPr>
              <w:tabs>
                <w:tab w:val="left" w:pos="1276"/>
              </w:tabs>
              <w:jc w:val="center"/>
              <w:rPr>
                <w:b/>
                <w:sz w:val="22"/>
                <w:szCs w:val="22"/>
              </w:rPr>
            </w:pPr>
          </w:p>
        </w:tc>
        <w:tc>
          <w:tcPr>
            <w:tcW w:w="5393" w:type="dxa"/>
          </w:tcPr>
          <w:p w:rsidR="00997E41" w:rsidRPr="0081776F" w:rsidRDefault="00997E41" w:rsidP="00536493">
            <w:pPr>
              <w:snapToGrid w:val="0"/>
              <w:jc w:val="both"/>
              <w:rPr>
                <w:b/>
                <w:sz w:val="22"/>
                <w:szCs w:val="22"/>
                <w:lang w:val="kk-KZ"/>
              </w:rPr>
            </w:pPr>
            <w:r w:rsidRPr="0081776F">
              <w:rPr>
                <w:b/>
                <w:sz w:val="22"/>
                <w:szCs w:val="22"/>
              </w:rPr>
              <w:t>С</w:t>
            </w:r>
            <w:r w:rsidRPr="0081776F">
              <w:rPr>
                <w:b/>
                <w:sz w:val="22"/>
                <w:szCs w:val="22"/>
                <w:lang w:val="kk-KZ"/>
              </w:rPr>
              <w:t>С</w:t>
            </w:r>
            <w:r w:rsidRPr="0081776F">
              <w:rPr>
                <w:b/>
                <w:sz w:val="22"/>
                <w:szCs w:val="22"/>
              </w:rPr>
              <w:t xml:space="preserve"> 14.</w:t>
            </w:r>
            <w:r w:rsidRPr="0081776F">
              <w:rPr>
                <w:b/>
                <w:sz w:val="22"/>
                <w:szCs w:val="22"/>
                <w:lang w:val="kk-KZ"/>
              </w:rPr>
              <w:t xml:space="preserve"> </w:t>
            </w:r>
            <w:r w:rsidR="004E7D65" w:rsidRPr="00353792">
              <w:rPr>
                <w:sz w:val="22"/>
                <w:szCs w:val="22"/>
                <w:lang w:val="kk-KZ"/>
              </w:rPr>
              <w:t>Экомузей</w:t>
            </w:r>
            <w:r w:rsidR="004E7D65">
              <w:rPr>
                <w:sz w:val="22"/>
                <w:szCs w:val="22"/>
                <w:lang w:val="kk-KZ"/>
              </w:rPr>
              <w:t>лер</w:t>
            </w: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997E41" w:rsidP="00C05EC0">
            <w:pPr>
              <w:tabs>
                <w:tab w:val="left" w:pos="1276"/>
              </w:tabs>
              <w:jc w:val="center"/>
              <w:rPr>
                <w:b/>
                <w:sz w:val="22"/>
                <w:szCs w:val="22"/>
                <w:lang w:val="kk-KZ"/>
              </w:rPr>
            </w:pPr>
            <w:r w:rsidRPr="0081776F">
              <w:rPr>
                <w:b/>
                <w:sz w:val="22"/>
                <w:szCs w:val="22"/>
                <w:lang w:val="kk-KZ"/>
              </w:rPr>
              <w:t>6</w:t>
            </w:r>
          </w:p>
        </w:tc>
      </w:tr>
      <w:tr w:rsidR="00997E41" w:rsidRPr="0081776F" w:rsidTr="00C05EC0">
        <w:tc>
          <w:tcPr>
            <w:tcW w:w="674" w:type="dxa"/>
            <w:vMerge/>
          </w:tcPr>
          <w:p w:rsidR="00997E41" w:rsidRPr="0081776F" w:rsidRDefault="00997E41" w:rsidP="00C05EC0">
            <w:pPr>
              <w:tabs>
                <w:tab w:val="left" w:pos="1276"/>
              </w:tabs>
              <w:jc w:val="center"/>
              <w:rPr>
                <w:b/>
                <w:sz w:val="22"/>
                <w:szCs w:val="22"/>
              </w:rPr>
            </w:pPr>
          </w:p>
        </w:tc>
        <w:tc>
          <w:tcPr>
            <w:tcW w:w="5393" w:type="dxa"/>
          </w:tcPr>
          <w:p w:rsidR="00997E41" w:rsidRPr="0081776F" w:rsidRDefault="00536493" w:rsidP="00C05EC0">
            <w:pPr>
              <w:tabs>
                <w:tab w:val="left" w:pos="1276"/>
              </w:tabs>
              <w:jc w:val="both"/>
              <w:rPr>
                <w:b/>
                <w:sz w:val="22"/>
                <w:szCs w:val="22"/>
                <w:lang w:val="kk-KZ"/>
              </w:rPr>
            </w:pPr>
            <w:r>
              <w:rPr>
                <w:b/>
                <w:sz w:val="22"/>
                <w:szCs w:val="22"/>
                <w:lang w:val="kk-KZ"/>
              </w:rPr>
              <w:t>М</w:t>
            </w:r>
            <w:r w:rsidR="00997E41" w:rsidRPr="0081776F">
              <w:rPr>
                <w:b/>
                <w:sz w:val="22"/>
                <w:szCs w:val="22"/>
                <w:lang w:val="kk-KZ"/>
              </w:rPr>
              <w:t>ОӨЖ</w:t>
            </w:r>
            <w:r w:rsidR="00997E41" w:rsidRPr="0081776F">
              <w:rPr>
                <w:b/>
                <w:sz w:val="22"/>
                <w:szCs w:val="22"/>
              </w:rPr>
              <w:t xml:space="preserve"> 6. </w:t>
            </w:r>
            <w:r w:rsidR="004E7D65" w:rsidRPr="00353792">
              <w:rPr>
                <w:sz w:val="22"/>
                <w:szCs w:val="22"/>
                <w:lang w:val="kk-KZ"/>
              </w:rPr>
              <w:t>Музейлік ғылыми жобалар.</w:t>
            </w:r>
          </w:p>
        </w:tc>
        <w:tc>
          <w:tcPr>
            <w:tcW w:w="1276" w:type="dxa"/>
          </w:tcPr>
          <w:p w:rsidR="00997E41" w:rsidRPr="0081776F" w:rsidRDefault="00997E41" w:rsidP="00C05EC0">
            <w:pPr>
              <w:tabs>
                <w:tab w:val="left" w:pos="1276"/>
              </w:tabs>
              <w:jc w:val="center"/>
              <w:rPr>
                <w:b/>
                <w:sz w:val="22"/>
                <w:szCs w:val="22"/>
              </w:rPr>
            </w:pPr>
          </w:p>
        </w:tc>
        <w:tc>
          <w:tcPr>
            <w:tcW w:w="3118" w:type="dxa"/>
          </w:tcPr>
          <w:p w:rsidR="00997E41" w:rsidRPr="0081776F" w:rsidRDefault="00997E41" w:rsidP="00997E41">
            <w:pPr>
              <w:tabs>
                <w:tab w:val="left" w:pos="1276"/>
              </w:tabs>
              <w:jc w:val="center"/>
              <w:rPr>
                <w:b/>
                <w:sz w:val="22"/>
                <w:szCs w:val="22"/>
                <w:lang w:val="kk-KZ"/>
              </w:rPr>
            </w:pPr>
            <w:r w:rsidRPr="0081776F">
              <w:rPr>
                <w:b/>
                <w:sz w:val="22"/>
                <w:szCs w:val="22"/>
              </w:rPr>
              <w:t>1</w:t>
            </w:r>
            <w:r w:rsidR="005169BE" w:rsidRPr="0081776F">
              <w:rPr>
                <w:b/>
                <w:sz w:val="22"/>
                <w:szCs w:val="22"/>
                <w:lang w:val="kk-KZ"/>
              </w:rPr>
              <w:t>0</w:t>
            </w:r>
          </w:p>
        </w:tc>
      </w:tr>
      <w:tr w:rsidR="00997E41" w:rsidRPr="0081776F" w:rsidTr="00C05EC0">
        <w:tc>
          <w:tcPr>
            <w:tcW w:w="674" w:type="dxa"/>
            <w:vMerge w:val="restart"/>
          </w:tcPr>
          <w:p w:rsidR="00997E41" w:rsidRPr="0081776F" w:rsidRDefault="00997E41" w:rsidP="00C05EC0">
            <w:pPr>
              <w:tabs>
                <w:tab w:val="left" w:pos="1276"/>
              </w:tabs>
              <w:jc w:val="center"/>
              <w:rPr>
                <w:b/>
                <w:sz w:val="22"/>
                <w:szCs w:val="22"/>
              </w:rPr>
            </w:pPr>
          </w:p>
          <w:p w:rsidR="00997E41" w:rsidRPr="0081776F" w:rsidRDefault="00997E41" w:rsidP="00C05EC0">
            <w:pPr>
              <w:tabs>
                <w:tab w:val="left" w:pos="1276"/>
              </w:tabs>
              <w:jc w:val="center"/>
              <w:rPr>
                <w:b/>
                <w:sz w:val="22"/>
                <w:szCs w:val="22"/>
              </w:rPr>
            </w:pPr>
            <w:r w:rsidRPr="0081776F">
              <w:rPr>
                <w:b/>
                <w:sz w:val="22"/>
                <w:szCs w:val="22"/>
              </w:rPr>
              <w:t>15</w:t>
            </w:r>
          </w:p>
        </w:tc>
        <w:tc>
          <w:tcPr>
            <w:tcW w:w="5393" w:type="dxa"/>
          </w:tcPr>
          <w:p w:rsidR="00997E41" w:rsidRPr="0081776F" w:rsidRDefault="00997E41" w:rsidP="00C05EC0">
            <w:pPr>
              <w:snapToGrid w:val="0"/>
              <w:jc w:val="both"/>
              <w:rPr>
                <w:b/>
                <w:sz w:val="22"/>
                <w:szCs w:val="22"/>
              </w:rPr>
            </w:pPr>
            <w:r w:rsidRPr="0081776F">
              <w:rPr>
                <w:b/>
                <w:sz w:val="22"/>
                <w:szCs w:val="22"/>
                <w:lang w:val="kk-KZ"/>
              </w:rPr>
              <w:t xml:space="preserve">Д </w:t>
            </w:r>
            <w:r w:rsidRPr="0081776F">
              <w:rPr>
                <w:b/>
                <w:sz w:val="22"/>
                <w:szCs w:val="22"/>
              </w:rPr>
              <w:t xml:space="preserve">15. </w:t>
            </w:r>
            <w:r w:rsidR="004E7D65" w:rsidRPr="00353792">
              <w:rPr>
                <w:sz w:val="22"/>
                <w:szCs w:val="22"/>
                <w:lang w:val="kk-KZ"/>
              </w:rPr>
              <w:t>Тірі музей, т.б. жаңа бағыттағы музей коммуникациясы.</w:t>
            </w:r>
          </w:p>
        </w:tc>
        <w:tc>
          <w:tcPr>
            <w:tcW w:w="1276" w:type="dxa"/>
          </w:tcPr>
          <w:p w:rsidR="00997E41" w:rsidRPr="0081776F" w:rsidRDefault="00997E41" w:rsidP="00C05EC0">
            <w:pPr>
              <w:tabs>
                <w:tab w:val="left" w:pos="1276"/>
              </w:tabs>
              <w:jc w:val="center"/>
              <w:rPr>
                <w:b/>
                <w:sz w:val="22"/>
                <w:szCs w:val="22"/>
              </w:rPr>
            </w:pPr>
            <w:r w:rsidRPr="0081776F">
              <w:rPr>
                <w:b/>
                <w:sz w:val="22"/>
                <w:szCs w:val="22"/>
              </w:rPr>
              <w:t>1</w:t>
            </w:r>
          </w:p>
        </w:tc>
        <w:tc>
          <w:tcPr>
            <w:tcW w:w="3118" w:type="dxa"/>
          </w:tcPr>
          <w:p w:rsidR="00997E41" w:rsidRPr="0081776F" w:rsidRDefault="00997E41" w:rsidP="00C05EC0">
            <w:pPr>
              <w:tabs>
                <w:tab w:val="left" w:pos="1276"/>
              </w:tabs>
              <w:jc w:val="center"/>
              <w:rPr>
                <w:b/>
                <w:sz w:val="22"/>
                <w:szCs w:val="22"/>
              </w:rPr>
            </w:pPr>
          </w:p>
        </w:tc>
      </w:tr>
      <w:tr w:rsidR="00997E41" w:rsidRPr="0081776F" w:rsidTr="00C05EC0">
        <w:tc>
          <w:tcPr>
            <w:tcW w:w="674" w:type="dxa"/>
            <w:vMerge/>
          </w:tcPr>
          <w:p w:rsidR="00997E41" w:rsidRPr="0081776F" w:rsidRDefault="00997E41" w:rsidP="00C05EC0">
            <w:pPr>
              <w:tabs>
                <w:tab w:val="left" w:pos="1276"/>
              </w:tabs>
              <w:jc w:val="center"/>
              <w:rPr>
                <w:b/>
                <w:sz w:val="22"/>
                <w:szCs w:val="22"/>
              </w:rPr>
            </w:pPr>
          </w:p>
        </w:tc>
        <w:tc>
          <w:tcPr>
            <w:tcW w:w="5393" w:type="dxa"/>
          </w:tcPr>
          <w:p w:rsidR="00997E41" w:rsidRPr="0081776F" w:rsidRDefault="00997E41" w:rsidP="00C05EC0">
            <w:pPr>
              <w:snapToGrid w:val="0"/>
              <w:jc w:val="both"/>
              <w:rPr>
                <w:bCs/>
                <w:sz w:val="22"/>
                <w:szCs w:val="22"/>
                <w:lang w:val="kk-KZ"/>
              </w:rPr>
            </w:pPr>
            <w:r w:rsidRPr="0081776F">
              <w:rPr>
                <w:b/>
                <w:sz w:val="22"/>
                <w:szCs w:val="22"/>
              </w:rPr>
              <w:t>С</w:t>
            </w:r>
            <w:r w:rsidRPr="0081776F">
              <w:rPr>
                <w:b/>
                <w:sz w:val="22"/>
                <w:szCs w:val="22"/>
                <w:lang w:val="kk-KZ"/>
              </w:rPr>
              <w:t>С</w:t>
            </w:r>
            <w:r w:rsidRPr="0081776F">
              <w:rPr>
                <w:b/>
                <w:sz w:val="22"/>
                <w:szCs w:val="22"/>
              </w:rPr>
              <w:t xml:space="preserve"> 15. </w:t>
            </w:r>
            <w:r w:rsidR="004E7D65">
              <w:rPr>
                <w:bCs/>
                <w:sz w:val="22"/>
                <w:szCs w:val="22"/>
                <w:lang w:val="kk-KZ"/>
              </w:rPr>
              <w:t>Этномузейлер</w:t>
            </w:r>
            <w:bookmarkStart w:id="0" w:name="_GoBack"/>
            <w:bookmarkEnd w:id="0"/>
          </w:p>
          <w:p w:rsidR="00997E41" w:rsidRPr="0081776F" w:rsidRDefault="00997E41" w:rsidP="00C05EC0">
            <w:pPr>
              <w:tabs>
                <w:tab w:val="left" w:pos="1276"/>
              </w:tabs>
              <w:rPr>
                <w:b/>
                <w:sz w:val="22"/>
                <w:szCs w:val="22"/>
              </w:rPr>
            </w:pPr>
          </w:p>
        </w:tc>
        <w:tc>
          <w:tcPr>
            <w:tcW w:w="1276" w:type="dxa"/>
          </w:tcPr>
          <w:p w:rsidR="00997E41" w:rsidRPr="0081776F" w:rsidRDefault="00997E41" w:rsidP="00C05EC0">
            <w:pPr>
              <w:tabs>
                <w:tab w:val="left" w:pos="1276"/>
              </w:tabs>
              <w:jc w:val="center"/>
              <w:rPr>
                <w:sz w:val="22"/>
                <w:szCs w:val="22"/>
              </w:rPr>
            </w:pPr>
            <w:r w:rsidRPr="0081776F">
              <w:rPr>
                <w:sz w:val="22"/>
                <w:szCs w:val="22"/>
              </w:rPr>
              <w:t>2</w:t>
            </w:r>
          </w:p>
        </w:tc>
        <w:tc>
          <w:tcPr>
            <w:tcW w:w="3118" w:type="dxa"/>
          </w:tcPr>
          <w:p w:rsidR="00997E41" w:rsidRPr="0081776F" w:rsidRDefault="00997E41" w:rsidP="00C05EC0">
            <w:pPr>
              <w:tabs>
                <w:tab w:val="left" w:pos="1276"/>
              </w:tabs>
              <w:jc w:val="center"/>
              <w:rPr>
                <w:b/>
                <w:sz w:val="22"/>
                <w:szCs w:val="22"/>
                <w:lang w:val="kk-KZ"/>
              </w:rPr>
            </w:pPr>
            <w:r w:rsidRPr="0081776F">
              <w:rPr>
                <w:b/>
                <w:sz w:val="22"/>
                <w:szCs w:val="22"/>
                <w:lang w:val="kk-KZ"/>
              </w:rPr>
              <w:t>6</w:t>
            </w:r>
          </w:p>
        </w:tc>
      </w:tr>
      <w:tr w:rsidR="00997E41" w:rsidRPr="0081776F" w:rsidTr="00C05EC0">
        <w:tc>
          <w:tcPr>
            <w:tcW w:w="674" w:type="dxa"/>
            <w:vMerge/>
          </w:tcPr>
          <w:p w:rsidR="00997E41" w:rsidRPr="0081776F" w:rsidRDefault="00997E41" w:rsidP="00C05EC0">
            <w:pPr>
              <w:tabs>
                <w:tab w:val="left" w:pos="1276"/>
              </w:tabs>
              <w:jc w:val="center"/>
              <w:rPr>
                <w:b/>
                <w:sz w:val="22"/>
                <w:szCs w:val="22"/>
              </w:rPr>
            </w:pPr>
          </w:p>
        </w:tc>
        <w:tc>
          <w:tcPr>
            <w:tcW w:w="5393" w:type="dxa"/>
          </w:tcPr>
          <w:p w:rsidR="00997E41" w:rsidRPr="0081776F" w:rsidRDefault="00DA6BD3" w:rsidP="00C05EC0">
            <w:pPr>
              <w:tabs>
                <w:tab w:val="left" w:pos="1276"/>
              </w:tabs>
              <w:rPr>
                <w:b/>
                <w:sz w:val="22"/>
                <w:szCs w:val="22"/>
              </w:rPr>
            </w:pPr>
            <w:r>
              <w:rPr>
                <w:b/>
                <w:sz w:val="22"/>
                <w:szCs w:val="22"/>
                <w:lang w:val="kk-KZ"/>
              </w:rPr>
              <w:t>М</w:t>
            </w:r>
            <w:r w:rsidR="00997E41" w:rsidRPr="0081776F">
              <w:rPr>
                <w:b/>
                <w:sz w:val="22"/>
                <w:szCs w:val="22"/>
                <w:lang w:val="kk-KZ"/>
              </w:rPr>
              <w:t>ОӨЖ</w:t>
            </w:r>
            <w:r w:rsidR="00997E41" w:rsidRPr="0081776F">
              <w:rPr>
                <w:b/>
                <w:sz w:val="22"/>
                <w:szCs w:val="22"/>
              </w:rPr>
              <w:t xml:space="preserve"> 7. </w:t>
            </w:r>
            <w:r w:rsidR="00997E41" w:rsidRPr="0081776F">
              <w:rPr>
                <w:sz w:val="22"/>
                <w:szCs w:val="22"/>
                <w:lang w:val="kk-KZ"/>
              </w:rPr>
              <w:t>Емтиханға дайындық мәселесі бойынша кеңес беру.</w:t>
            </w:r>
          </w:p>
        </w:tc>
        <w:tc>
          <w:tcPr>
            <w:tcW w:w="1276" w:type="dxa"/>
          </w:tcPr>
          <w:p w:rsidR="00997E41" w:rsidRPr="0081776F" w:rsidRDefault="00997E41" w:rsidP="00C05EC0">
            <w:pPr>
              <w:tabs>
                <w:tab w:val="left" w:pos="1276"/>
              </w:tabs>
              <w:jc w:val="center"/>
              <w:rPr>
                <w:b/>
                <w:sz w:val="22"/>
                <w:szCs w:val="22"/>
              </w:rPr>
            </w:pPr>
          </w:p>
        </w:tc>
        <w:tc>
          <w:tcPr>
            <w:tcW w:w="3118" w:type="dxa"/>
          </w:tcPr>
          <w:p w:rsidR="00997E41" w:rsidRPr="0081776F" w:rsidRDefault="00997E41" w:rsidP="00C05EC0">
            <w:pPr>
              <w:tabs>
                <w:tab w:val="left" w:pos="1276"/>
              </w:tabs>
              <w:jc w:val="center"/>
              <w:rPr>
                <w:b/>
                <w:sz w:val="22"/>
                <w:szCs w:val="22"/>
              </w:rPr>
            </w:pPr>
          </w:p>
        </w:tc>
      </w:tr>
      <w:tr w:rsidR="005169BE" w:rsidRPr="0081776F" w:rsidTr="00C05EC0">
        <w:tc>
          <w:tcPr>
            <w:tcW w:w="674" w:type="dxa"/>
          </w:tcPr>
          <w:p w:rsidR="005169BE" w:rsidRPr="0081776F" w:rsidRDefault="005169BE" w:rsidP="00C05EC0">
            <w:pPr>
              <w:tabs>
                <w:tab w:val="left" w:pos="1276"/>
              </w:tabs>
              <w:jc w:val="center"/>
              <w:rPr>
                <w:b/>
                <w:sz w:val="22"/>
                <w:szCs w:val="22"/>
              </w:rPr>
            </w:pPr>
          </w:p>
        </w:tc>
        <w:tc>
          <w:tcPr>
            <w:tcW w:w="5393" w:type="dxa"/>
          </w:tcPr>
          <w:p w:rsidR="005169BE" w:rsidRPr="0081776F" w:rsidRDefault="00F34F8E" w:rsidP="00C05EC0">
            <w:pPr>
              <w:tabs>
                <w:tab w:val="left" w:pos="1276"/>
              </w:tabs>
              <w:rPr>
                <w:b/>
                <w:sz w:val="22"/>
                <w:szCs w:val="22"/>
                <w:lang w:val="kk-KZ"/>
              </w:rPr>
            </w:pPr>
            <w:r>
              <w:rPr>
                <w:b/>
                <w:sz w:val="22"/>
                <w:szCs w:val="22"/>
                <w:lang w:val="kk-KZ"/>
              </w:rPr>
              <w:t>Семинар- 48 балл; МӨЖ+М</w:t>
            </w:r>
            <w:r w:rsidR="005169BE" w:rsidRPr="0081776F">
              <w:rPr>
                <w:b/>
                <w:sz w:val="22"/>
                <w:szCs w:val="22"/>
                <w:lang w:val="kk-KZ"/>
              </w:rPr>
              <w:t xml:space="preserve">ОӨЖ -52 балл </w:t>
            </w:r>
          </w:p>
        </w:tc>
        <w:tc>
          <w:tcPr>
            <w:tcW w:w="1276" w:type="dxa"/>
          </w:tcPr>
          <w:p w:rsidR="005169BE" w:rsidRPr="0081776F" w:rsidRDefault="005169BE" w:rsidP="00C05EC0">
            <w:pPr>
              <w:tabs>
                <w:tab w:val="left" w:pos="1276"/>
              </w:tabs>
              <w:jc w:val="center"/>
              <w:rPr>
                <w:b/>
                <w:sz w:val="22"/>
                <w:szCs w:val="22"/>
              </w:rPr>
            </w:pPr>
          </w:p>
        </w:tc>
        <w:tc>
          <w:tcPr>
            <w:tcW w:w="3118" w:type="dxa"/>
          </w:tcPr>
          <w:p w:rsidR="005169BE" w:rsidRPr="0081776F" w:rsidRDefault="005169BE" w:rsidP="00C05EC0">
            <w:pPr>
              <w:tabs>
                <w:tab w:val="left" w:pos="1276"/>
              </w:tabs>
              <w:jc w:val="center"/>
              <w:rPr>
                <w:b/>
                <w:sz w:val="22"/>
                <w:szCs w:val="22"/>
              </w:rPr>
            </w:pPr>
          </w:p>
        </w:tc>
      </w:tr>
      <w:tr w:rsidR="00997E41" w:rsidRPr="0081776F" w:rsidTr="00C05EC0">
        <w:tc>
          <w:tcPr>
            <w:tcW w:w="6067" w:type="dxa"/>
            <w:gridSpan w:val="2"/>
          </w:tcPr>
          <w:p w:rsidR="00997E41" w:rsidRPr="0081776F" w:rsidRDefault="00997E41" w:rsidP="00C05EC0">
            <w:pPr>
              <w:tabs>
                <w:tab w:val="left" w:pos="1276"/>
              </w:tabs>
              <w:rPr>
                <w:b/>
                <w:sz w:val="22"/>
                <w:szCs w:val="22"/>
              </w:rPr>
            </w:pPr>
            <w:r w:rsidRPr="0081776F">
              <w:rPr>
                <w:b/>
                <w:sz w:val="22"/>
                <w:szCs w:val="22"/>
                <w:lang w:val="kk-KZ"/>
              </w:rPr>
              <w:t xml:space="preserve">  АБ</w:t>
            </w:r>
            <w:r w:rsidRPr="0081776F">
              <w:rPr>
                <w:b/>
                <w:sz w:val="22"/>
                <w:szCs w:val="22"/>
              </w:rPr>
              <w:t xml:space="preserve"> 2</w:t>
            </w:r>
          </w:p>
        </w:tc>
        <w:tc>
          <w:tcPr>
            <w:tcW w:w="1276" w:type="dxa"/>
          </w:tcPr>
          <w:p w:rsidR="00997E41" w:rsidRPr="0081776F" w:rsidRDefault="00997E41" w:rsidP="00C05EC0">
            <w:pPr>
              <w:tabs>
                <w:tab w:val="left" w:pos="1276"/>
              </w:tabs>
              <w:jc w:val="center"/>
              <w:rPr>
                <w:b/>
                <w:sz w:val="22"/>
                <w:szCs w:val="22"/>
              </w:rPr>
            </w:pPr>
          </w:p>
        </w:tc>
        <w:tc>
          <w:tcPr>
            <w:tcW w:w="3118" w:type="dxa"/>
          </w:tcPr>
          <w:p w:rsidR="00997E41" w:rsidRPr="0081776F" w:rsidRDefault="00997E41" w:rsidP="00C05EC0">
            <w:pPr>
              <w:tabs>
                <w:tab w:val="left" w:pos="1276"/>
              </w:tabs>
              <w:jc w:val="center"/>
              <w:rPr>
                <w:sz w:val="22"/>
                <w:szCs w:val="22"/>
              </w:rPr>
            </w:pPr>
            <w:r w:rsidRPr="0081776F">
              <w:rPr>
                <w:sz w:val="22"/>
                <w:szCs w:val="22"/>
              </w:rPr>
              <w:t>100</w:t>
            </w:r>
          </w:p>
        </w:tc>
      </w:tr>
    </w:tbl>
    <w:p w:rsidR="00950F6F" w:rsidRPr="0081776F" w:rsidRDefault="00950F6F" w:rsidP="0028029D">
      <w:pPr>
        <w:jc w:val="both"/>
        <w:rPr>
          <w:sz w:val="22"/>
          <w:szCs w:val="22"/>
          <w:lang w:val="kk-KZ"/>
        </w:rPr>
      </w:pPr>
    </w:p>
    <w:p w:rsidR="00F34F8E" w:rsidRDefault="00F34F8E" w:rsidP="000418DC">
      <w:pPr>
        <w:jc w:val="both"/>
        <w:rPr>
          <w:b/>
          <w:sz w:val="22"/>
          <w:szCs w:val="22"/>
          <w:lang w:val="kk-KZ"/>
        </w:rPr>
      </w:pPr>
    </w:p>
    <w:p w:rsidR="005D7C98" w:rsidRPr="000418DC" w:rsidRDefault="00950F6F" w:rsidP="000418DC">
      <w:pPr>
        <w:jc w:val="both"/>
        <w:rPr>
          <w:b/>
          <w:color w:val="FF0000"/>
          <w:sz w:val="22"/>
          <w:szCs w:val="22"/>
          <w:lang w:val="kk-KZ"/>
        </w:rPr>
      </w:pPr>
      <w:r w:rsidRPr="000418DC">
        <w:rPr>
          <w:b/>
          <w:sz w:val="22"/>
          <w:szCs w:val="22"/>
          <w:lang w:val="kk-KZ"/>
        </w:rPr>
        <w:t xml:space="preserve">Декан                                                     </w:t>
      </w:r>
      <w:r w:rsidR="000418DC">
        <w:rPr>
          <w:b/>
          <w:sz w:val="22"/>
          <w:szCs w:val="22"/>
          <w:lang w:val="kk-KZ"/>
        </w:rPr>
        <w:t xml:space="preserve">                </w:t>
      </w:r>
      <w:r w:rsidR="00854823" w:rsidRPr="000418DC">
        <w:rPr>
          <w:b/>
          <w:sz w:val="22"/>
          <w:szCs w:val="22"/>
          <w:lang w:val="kk-KZ"/>
        </w:rPr>
        <w:t xml:space="preserve"> </w:t>
      </w:r>
      <w:r w:rsidR="000418DC" w:rsidRPr="000418DC">
        <w:rPr>
          <w:b/>
          <w:sz w:val="22"/>
          <w:szCs w:val="22"/>
          <w:lang w:val="kk-KZ"/>
        </w:rPr>
        <w:t xml:space="preserve">Д.С. </w:t>
      </w:r>
      <w:r w:rsidR="00997E41" w:rsidRPr="000418DC">
        <w:rPr>
          <w:b/>
          <w:sz w:val="22"/>
          <w:szCs w:val="22"/>
          <w:lang w:val="kk-KZ"/>
        </w:rPr>
        <w:t xml:space="preserve">Байгунаков </w:t>
      </w:r>
    </w:p>
    <w:p w:rsidR="00950F6F" w:rsidRPr="000418DC" w:rsidRDefault="00950F6F" w:rsidP="000418DC">
      <w:pPr>
        <w:jc w:val="both"/>
        <w:rPr>
          <w:b/>
          <w:sz w:val="22"/>
          <w:szCs w:val="22"/>
          <w:lang w:val="kk-KZ"/>
        </w:rPr>
      </w:pPr>
      <w:r w:rsidRPr="000418DC">
        <w:rPr>
          <w:b/>
          <w:sz w:val="22"/>
          <w:szCs w:val="22"/>
          <w:lang w:val="kk-KZ"/>
        </w:rPr>
        <w:tab/>
      </w:r>
      <w:r w:rsidRPr="000418DC">
        <w:rPr>
          <w:b/>
          <w:sz w:val="22"/>
          <w:szCs w:val="22"/>
          <w:lang w:val="kk-KZ"/>
        </w:rPr>
        <w:tab/>
      </w:r>
    </w:p>
    <w:p w:rsidR="00F34F8E" w:rsidRDefault="00F34F8E" w:rsidP="000418DC">
      <w:pPr>
        <w:jc w:val="both"/>
        <w:rPr>
          <w:b/>
          <w:sz w:val="22"/>
          <w:szCs w:val="22"/>
          <w:lang w:val="kk-KZ"/>
        </w:rPr>
      </w:pPr>
    </w:p>
    <w:p w:rsidR="00950F6F" w:rsidRPr="000418DC" w:rsidRDefault="00950F6F" w:rsidP="000418DC">
      <w:pPr>
        <w:jc w:val="both"/>
        <w:rPr>
          <w:b/>
          <w:sz w:val="22"/>
          <w:szCs w:val="22"/>
          <w:lang w:val="kk-KZ"/>
        </w:rPr>
      </w:pPr>
      <w:r w:rsidRPr="000418DC">
        <w:rPr>
          <w:b/>
          <w:sz w:val="22"/>
          <w:szCs w:val="22"/>
          <w:lang w:val="kk-KZ"/>
        </w:rPr>
        <w:t>Кафедра меңгерушісі</w:t>
      </w:r>
      <w:r w:rsidRPr="000418DC">
        <w:rPr>
          <w:b/>
          <w:sz w:val="22"/>
          <w:szCs w:val="22"/>
          <w:lang w:val="kk-KZ"/>
        </w:rPr>
        <w:tab/>
      </w:r>
      <w:r w:rsidRPr="000418DC">
        <w:rPr>
          <w:b/>
          <w:sz w:val="22"/>
          <w:szCs w:val="22"/>
          <w:lang w:val="kk-KZ"/>
        </w:rPr>
        <w:tab/>
      </w:r>
      <w:r w:rsidR="000418DC">
        <w:rPr>
          <w:b/>
          <w:sz w:val="22"/>
          <w:szCs w:val="22"/>
          <w:lang w:val="kk-KZ"/>
        </w:rPr>
        <w:t xml:space="preserve">                 Р.С.</w:t>
      </w:r>
      <w:r w:rsidR="005D7C98" w:rsidRPr="000418DC">
        <w:rPr>
          <w:b/>
          <w:sz w:val="22"/>
          <w:szCs w:val="22"/>
          <w:lang w:val="kk-KZ"/>
        </w:rPr>
        <w:t>Жұматаев</w:t>
      </w:r>
      <w:r w:rsidRPr="000418DC">
        <w:rPr>
          <w:b/>
          <w:sz w:val="22"/>
          <w:szCs w:val="22"/>
          <w:lang w:val="kk-KZ"/>
        </w:rPr>
        <w:tab/>
        <w:t xml:space="preserve">               </w:t>
      </w:r>
    </w:p>
    <w:p w:rsidR="00950F6F" w:rsidRPr="000418DC" w:rsidRDefault="00950F6F" w:rsidP="000418DC">
      <w:pPr>
        <w:jc w:val="both"/>
        <w:rPr>
          <w:b/>
          <w:sz w:val="22"/>
          <w:szCs w:val="22"/>
          <w:lang w:val="kk-KZ"/>
        </w:rPr>
      </w:pPr>
    </w:p>
    <w:p w:rsidR="00F34F8E" w:rsidRDefault="00F34F8E" w:rsidP="000418DC">
      <w:pPr>
        <w:jc w:val="both"/>
        <w:rPr>
          <w:b/>
          <w:sz w:val="22"/>
          <w:szCs w:val="22"/>
          <w:lang w:val="kk-KZ"/>
        </w:rPr>
      </w:pPr>
    </w:p>
    <w:p w:rsidR="00950F6F" w:rsidRPr="000418DC" w:rsidRDefault="00950F6F" w:rsidP="000418DC">
      <w:pPr>
        <w:jc w:val="both"/>
        <w:rPr>
          <w:b/>
          <w:sz w:val="22"/>
          <w:szCs w:val="22"/>
          <w:lang w:val="kk-KZ"/>
        </w:rPr>
      </w:pPr>
      <w:r w:rsidRPr="000418DC">
        <w:rPr>
          <w:b/>
          <w:sz w:val="22"/>
          <w:szCs w:val="22"/>
          <w:lang w:val="kk-KZ"/>
        </w:rPr>
        <w:t>Дәріскер</w:t>
      </w:r>
      <w:r w:rsidR="005D7C98" w:rsidRPr="000418DC">
        <w:rPr>
          <w:b/>
          <w:sz w:val="22"/>
          <w:szCs w:val="22"/>
          <w:lang w:val="kk-KZ"/>
        </w:rPr>
        <w:t xml:space="preserve">     </w:t>
      </w:r>
      <w:r w:rsidR="000418DC">
        <w:rPr>
          <w:b/>
          <w:sz w:val="22"/>
          <w:szCs w:val="22"/>
          <w:lang w:val="kk-KZ"/>
        </w:rPr>
        <w:t xml:space="preserve">                                                             Т.Е. Картаева</w:t>
      </w:r>
      <w:r w:rsidR="005D7C98" w:rsidRPr="000418DC">
        <w:rPr>
          <w:b/>
          <w:sz w:val="22"/>
          <w:szCs w:val="22"/>
          <w:lang w:val="kk-KZ"/>
        </w:rPr>
        <w:t xml:space="preserve">                                                            </w:t>
      </w:r>
      <w:r w:rsidR="00933625" w:rsidRPr="000418DC">
        <w:rPr>
          <w:b/>
          <w:sz w:val="22"/>
          <w:szCs w:val="22"/>
          <w:lang w:val="kk-KZ"/>
        </w:rPr>
        <w:t xml:space="preserve">              </w:t>
      </w:r>
      <w:r w:rsidR="000418DC">
        <w:rPr>
          <w:b/>
          <w:sz w:val="22"/>
          <w:szCs w:val="22"/>
          <w:lang w:val="kk-KZ"/>
        </w:rPr>
        <w:t xml:space="preserve">  </w:t>
      </w:r>
    </w:p>
    <w:sectPr w:rsidR="00950F6F" w:rsidRPr="000418DC" w:rsidSect="000E7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2E4"/>
    <w:multiLevelType w:val="hybridMultilevel"/>
    <w:tmpl w:val="A67C5836"/>
    <w:lvl w:ilvl="0" w:tplc="9970F776">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 w15:restartNumberingAfterBreak="0">
    <w:nsid w:val="1B3C7AAF"/>
    <w:multiLevelType w:val="hybridMultilevel"/>
    <w:tmpl w:val="D954F752"/>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A90091"/>
    <w:multiLevelType w:val="hybridMultilevel"/>
    <w:tmpl w:val="17321BE8"/>
    <w:lvl w:ilvl="0" w:tplc="3272B22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F424D0"/>
    <w:multiLevelType w:val="hybridMultilevel"/>
    <w:tmpl w:val="CC847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8F2746"/>
    <w:multiLevelType w:val="hybridMultilevel"/>
    <w:tmpl w:val="3F88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033FD"/>
    <w:rsid w:val="000144B2"/>
    <w:rsid w:val="00016CF0"/>
    <w:rsid w:val="000418DC"/>
    <w:rsid w:val="00050A7D"/>
    <w:rsid w:val="000566B8"/>
    <w:rsid w:val="00057D3E"/>
    <w:rsid w:val="000715F1"/>
    <w:rsid w:val="00073CC9"/>
    <w:rsid w:val="00080103"/>
    <w:rsid w:val="00083F19"/>
    <w:rsid w:val="000C6957"/>
    <w:rsid w:val="000C7EC1"/>
    <w:rsid w:val="000E3952"/>
    <w:rsid w:val="000E7EED"/>
    <w:rsid w:val="001067AB"/>
    <w:rsid w:val="001146DC"/>
    <w:rsid w:val="00140A22"/>
    <w:rsid w:val="00144B48"/>
    <w:rsid w:val="001534E5"/>
    <w:rsid w:val="0016383C"/>
    <w:rsid w:val="00172AB9"/>
    <w:rsid w:val="00176917"/>
    <w:rsid w:val="00186282"/>
    <w:rsid w:val="001A2D29"/>
    <w:rsid w:val="001A6280"/>
    <w:rsid w:val="001E206F"/>
    <w:rsid w:val="001E4BFF"/>
    <w:rsid w:val="001E7DA8"/>
    <w:rsid w:val="0022645C"/>
    <w:rsid w:val="00235231"/>
    <w:rsid w:val="00247F6C"/>
    <w:rsid w:val="002539F8"/>
    <w:rsid w:val="002655E7"/>
    <w:rsid w:val="00266816"/>
    <w:rsid w:val="0027207D"/>
    <w:rsid w:val="0028029D"/>
    <w:rsid w:val="00282CA2"/>
    <w:rsid w:val="00291CE3"/>
    <w:rsid w:val="00292083"/>
    <w:rsid w:val="002B35E2"/>
    <w:rsid w:val="002E4601"/>
    <w:rsid w:val="002E6579"/>
    <w:rsid w:val="00307B03"/>
    <w:rsid w:val="00363944"/>
    <w:rsid w:val="003648DB"/>
    <w:rsid w:val="003714CD"/>
    <w:rsid w:val="003737D7"/>
    <w:rsid w:val="003943CE"/>
    <w:rsid w:val="003A51D9"/>
    <w:rsid w:val="003A651D"/>
    <w:rsid w:val="003D72D0"/>
    <w:rsid w:val="003F528E"/>
    <w:rsid w:val="003F7CAE"/>
    <w:rsid w:val="0041703B"/>
    <w:rsid w:val="00457976"/>
    <w:rsid w:val="0047761E"/>
    <w:rsid w:val="004800E9"/>
    <w:rsid w:val="00482A4C"/>
    <w:rsid w:val="00484DCC"/>
    <w:rsid w:val="004959ED"/>
    <w:rsid w:val="004B77DE"/>
    <w:rsid w:val="004C06A2"/>
    <w:rsid w:val="004E3961"/>
    <w:rsid w:val="004E4B1A"/>
    <w:rsid w:val="004E7D65"/>
    <w:rsid w:val="0050630A"/>
    <w:rsid w:val="00513D75"/>
    <w:rsid w:val="005169BE"/>
    <w:rsid w:val="00536493"/>
    <w:rsid w:val="00544CE8"/>
    <w:rsid w:val="00594BC5"/>
    <w:rsid w:val="005960E7"/>
    <w:rsid w:val="005A3C5D"/>
    <w:rsid w:val="005A4FD9"/>
    <w:rsid w:val="005C563E"/>
    <w:rsid w:val="005D7C98"/>
    <w:rsid w:val="00613B8A"/>
    <w:rsid w:val="00635E98"/>
    <w:rsid w:val="00652AF1"/>
    <w:rsid w:val="0065761F"/>
    <w:rsid w:val="00672B3E"/>
    <w:rsid w:val="006901C4"/>
    <w:rsid w:val="00694E05"/>
    <w:rsid w:val="006A0F22"/>
    <w:rsid w:val="006A42ED"/>
    <w:rsid w:val="006C096D"/>
    <w:rsid w:val="006D60B7"/>
    <w:rsid w:val="006E224F"/>
    <w:rsid w:val="006E2BC1"/>
    <w:rsid w:val="0070758A"/>
    <w:rsid w:val="00763AE7"/>
    <w:rsid w:val="00791D24"/>
    <w:rsid w:val="007C7264"/>
    <w:rsid w:val="007D0DD3"/>
    <w:rsid w:val="0080093A"/>
    <w:rsid w:val="00815CB1"/>
    <w:rsid w:val="00816CF0"/>
    <w:rsid w:val="0081776F"/>
    <w:rsid w:val="00824611"/>
    <w:rsid w:val="00832429"/>
    <w:rsid w:val="00834FB2"/>
    <w:rsid w:val="00854823"/>
    <w:rsid w:val="008B02B3"/>
    <w:rsid w:val="008D51AC"/>
    <w:rsid w:val="008E047F"/>
    <w:rsid w:val="008E5DC8"/>
    <w:rsid w:val="00900D11"/>
    <w:rsid w:val="00912652"/>
    <w:rsid w:val="00912C73"/>
    <w:rsid w:val="00922B18"/>
    <w:rsid w:val="00933625"/>
    <w:rsid w:val="00937420"/>
    <w:rsid w:val="00937560"/>
    <w:rsid w:val="00943B14"/>
    <w:rsid w:val="009457E1"/>
    <w:rsid w:val="00950F6F"/>
    <w:rsid w:val="009541AD"/>
    <w:rsid w:val="0098521E"/>
    <w:rsid w:val="00997E41"/>
    <w:rsid w:val="009A2E10"/>
    <w:rsid w:val="009C570A"/>
    <w:rsid w:val="00A20801"/>
    <w:rsid w:val="00A2712B"/>
    <w:rsid w:val="00A273E8"/>
    <w:rsid w:val="00A411F5"/>
    <w:rsid w:val="00A56D9D"/>
    <w:rsid w:val="00A71666"/>
    <w:rsid w:val="00A72452"/>
    <w:rsid w:val="00A757B1"/>
    <w:rsid w:val="00A81070"/>
    <w:rsid w:val="00AA38D4"/>
    <w:rsid w:val="00AA46EA"/>
    <w:rsid w:val="00AC77A3"/>
    <w:rsid w:val="00AD09B1"/>
    <w:rsid w:val="00AD5C41"/>
    <w:rsid w:val="00AF745E"/>
    <w:rsid w:val="00AF7526"/>
    <w:rsid w:val="00B023F8"/>
    <w:rsid w:val="00B21A45"/>
    <w:rsid w:val="00B372C7"/>
    <w:rsid w:val="00B37332"/>
    <w:rsid w:val="00B5369A"/>
    <w:rsid w:val="00B73A9D"/>
    <w:rsid w:val="00B96A04"/>
    <w:rsid w:val="00BD3E70"/>
    <w:rsid w:val="00BE1407"/>
    <w:rsid w:val="00C27C07"/>
    <w:rsid w:val="00C4319B"/>
    <w:rsid w:val="00C44241"/>
    <w:rsid w:val="00C46320"/>
    <w:rsid w:val="00C57C03"/>
    <w:rsid w:val="00C81CC9"/>
    <w:rsid w:val="00CC4E93"/>
    <w:rsid w:val="00CF3DE0"/>
    <w:rsid w:val="00D27734"/>
    <w:rsid w:val="00D45ED2"/>
    <w:rsid w:val="00D634FD"/>
    <w:rsid w:val="00D7307C"/>
    <w:rsid w:val="00D82CD6"/>
    <w:rsid w:val="00D94346"/>
    <w:rsid w:val="00DA6BD3"/>
    <w:rsid w:val="00DF65D7"/>
    <w:rsid w:val="00E05C8D"/>
    <w:rsid w:val="00E37B1A"/>
    <w:rsid w:val="00E5597B"/>
    <w:rsid w:val="00E66870"/>
    <w:rsid w:val="00E91DF7"/>
    <w:rsid w:val="00E94D05"/>
    <w:rsid w:val="00ED0C4B"/>
    <w:rsid w:val="00ED311D"/>
    <w:rsid w:val="00ED3992"/>
    <w:rsid w:val="00F03D2A"/>
    <w:rsid w:val="00F15515"/>
    <w:rsid w:val="00F34F8E"/>
    <w:rsid w:val="00F3793D"/>
    <w:rsid w:val="00F56BC9"/>
    <w:rsid w:val="00F73141"/>
    <w:rsid w:val="00F77ABE"/>
    <w:rsid w:val="00F91E09"/>
    <w:rsid w:val="00F97E8F"/>
    <w:rsid w:val="00FA2E93"/>
    <w:rsid w:val="00FA33CF"/>
    <w:rsid w:val="00FB094E"/>
    <w:rsid w:val="00FC0347"/>
    <w:rsid w:val="00FC1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C5633-7F58-4EE5-8E56-9A916C86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4E4B1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uiPriority w:val="99"/>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rvejvd">
    <w:name w:val="rvejvd"/>
    <w:basedOn w:val="a0"/>
    <w:rsid w:val="00513D75"/>
  </w:style>
  <w:style w:type="character" w:customStyle="1" w:styleId="tlid-translation">
    <w:name w:val="tlid-translation"/>
    <w:basedOn w:val="a0"/>
    <w:rsid w:val="001A6280"/>
  </w:style>
  <w:style w:type="paragraph" w:styleId="a9">
    <w:name w:val="footer"/>
    <w:basedOn w:val="a"/>
    <w:link w:val="aa"/>
    <w:uiPriority w:val="99"/>
    <w:unhideWhenUsed/>
    <w:rsid w:val="00F73141"/>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73141"/>
  </w:style>
  <w:style w:type="character" w:customStyle="1" w:styleId="30">
    <w:name w:val="Заголовок 3 Знак"/>
    <w:basedOn w:val="a0"/>
    <w:link w:val="3"/>
    <w:uiPriority w:val="9"/>
    <w:rsid w:val="004E4B1A"/>
    <w:rPr>
      <w:rFonts w:ascii="Times New Roman" w:eastAsia="Times New Roman" w:hAnsi="Times New Roman" w:cs="Times New Roman"/>
      <w:b/>
      <w:bCs/>
      <w:sz w:val="27"/>
      <w:szCs w:val="27"/>
      <w:lang w:eastAsia="ru-RU"/>
    </w:rPr>
  </w:style>
  <w:style w:type="character" w:styleId="HTML1">
    <w:name w:val="HTML Cite"/>
    <w:basedOn w:val="a0"/>
    <w:uiPriority w:val="99"/>
    <w:semiHidden/>
    <w:unhideWhenUsed/>
    <w:rsid w:val="004E4B1A"/>
    <w:rPr>
      <w:i/>
      <w:iCs/>
    </w:rPr>
  </w:style>
  <w:style w:type="character" w:customStyle="1" w:styleId="dyjrff">
    <w:name w:val="dyjrff"/>
    <w:basedOn w:val="a0"/>
    <w:rsid w:val="004E4B1A"/>
  </w:style>
  <w:style w:type="character" w:styleId="ab">
    <w:name w:val="Emphasis"/>
    <w:basedOn w:val="a0"/>
    <w:uiPriority w:val="20"/>
    <w:qFormat/>
    <w:rsid w:val="004E4B1A"/>
    <w:rPr>
      <w:i/>
      <w:iCs/>
    </w:rPr>
  </w:style>
  <w:style w:type="character" w:customStyle="1" w:styleId="FontStyle47">
    <w:name w:val="Font Style47"/>
    <w:rsid w:val="008D51A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77891014">
      <w:bodyDiv w:val="1"/>
      <w:marLeft w:val="0"/>
      <w:marRight w:val="0"/>
      <w:marTop w:val="0"/>
      <w:marBottom w:val="0"/>
      <w:divBdr>
        <w:top w:val="none" w:sz="0" w:space="0" w:color="auto"/>
        <w:left w:val="none" w:sz="0" w:space="0" w:color="auto"/>
        <w:bottom w:val="none" w:sz="0" w:space="0" w:color="auto"/>
        <w:right w:val="none" w:sz="0" w:space="0" w:color="auto"/>
      </w:divBdr>
      <w:divsChild>
        <w:div w:id="1208252085">
          <w:marLeft w:val="0"/>
          <w:marRight w:val="0"/>
          <w:marTop w:val="0"/>
          <w:marBottom w:val="0"/>
          <w:divBdr>
            <w:top w:val="none" w:sz="0" w:space="0" w:color="auto"/>
            <w:left w:val="none" w:sz="0" w:space="0" w:color="auto"/>
            <w:bottom w:val="none" w:sz="0" w:space="0" w:color="auto"/>
            <w:right w:val="none" w:sz="0" w:space="0" w:color="auto"/>
          </w:divBdr>
        </w:div>
        <w:div w:id="515853148">
          <w:marLeft w:val="0"/>
          <w:marRight w:val="0"/>
          <w:marTop w:val="0"/>
          <w:marBottom w:val="0"/>
          <w:divBdr>
            <w:top w:val="none" w:sz="0" w:space="0" w:color="auto"/>
            <w:left w:val="none" w:sz="0" w:space="0" w:color="auto"/>
            <w:bottom w:val="none" w:sz="0" w:space="0" w:color="auto"/>
            <w:right w:val="none" w:sz="0" w:space="0" w:color="auto"/>
          </w:divBdr>
        </w:div>
      </w:divsChild>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02210962">
      <w:bodyDiv w:val="1"/>
      <w:marLeft w:val="0"/>
      <w:marRight w:val="0"/>
      <w:marTop w:val="0"/>
      <w:marBottom w:val="0"/>
      <w:divBdr>
        <w:top w:val="none" w:sz="0" w:space="0" w:color="auto"/>
        <w:left w:val="none" w:sz="0" w:space="0" w:color="auto"/>
        <w:bottom w:val="none" w:sz="0" w:space="0" w:color="auto"/>
        <w:right w:val="none" w:sz="0" w:space="0" w:color="auto"/>
      </w:divBdr>
      <w:divsChild>
        <w:div w:id="433747175">
          <w:marLeft w:val="330"/>
          <w:marRight w:val="330"/>
          <w:marTop w:val="0"/>
          <w:marBottom w:val="210"/>
          <w:divBdr>
            <w:top w:val="none" w:sz="0" w:space="0" w:color="auto"/>
            <w:left w:val="none" w:sz="0" w:space="0" w:color="auto"/>
            <w:bottom w:val="none" w:sz="0" w:space="0" w:color="auto"/>
            <w:right w:val="none" w:sz="0" w:space="0" w:color="auto"/>
          </w:divBdr>
          <w:divsChild>
            <w:div w:id="328748849">
              <w:marLeft w:val="0"/>
              <w:marRight w:val="0"/>
              <w:marTop w:val="0"/>
              <w:marBottom w:val="0"/>
              <w:divBdr>
                <w:top w:val="none" w:sz="0" w:space="0" w:color="auto"/>
                <w:left w:val="none" w:sz="0" w:space="0" w:color="auto"/>
                <w:bottom w:val="none" w:sz="0" w:space="0" w:color="auto"/>
                <w:right w:val="none" w:sz="0" w:space="0" w:color="auto"/>
              </w:divBdr>
              <w:divsChild>
                <w:div w:id="12620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5621">
          <w:marLeft w:val="0"/>
          <w:marRight w:val="0"/>
          <w:marTop w:val="0"/>
          <w:marBottom w:val="0"/>
          <w:divBdr>
            <w:top w:val="single" w:sz="6" w:space="0" w:color="DADCE0"/>
            <w:left w:val="none" w:sz="0" w:space="0" w:color="auto"/>
            <w:bottom w:val="none" w:sz="0" w:space="0" w:color="auto"/>
            <w:right w:val="none" w:sz="0" w:space="0" w:color="auto"/>
          </w:divBdr>
          <w:divsChild>
            <w:div w:id="1537964173">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7BBC-F1F9-4C9E-A1F8-34B0D03F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4</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41</cp:revision>
  <dcterms:created xsi:type="dcterms:W3CDTF">2022-09-09T10:08:00Z</dcterms:created>
  <dcterms:modified xsi:type="dcterms:W3CDTF">2023-01-12T15:05:00Z</dcterms:modified>
</cp:coreProperties>
</file>